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BDD1" w14:textId="3FCB90D5" w:rsidR="000A07D7" w:rsidRPr="001B2425" w:rsidRDefault="00A1350D" w:rsidP="000A07D7">
      <w:pPr>
        <w:pStyle w:val="WS03-HeadB"/>
        <w:numPr>
          <w:ilvl w:val="0"/>
          <w:numId w:val="0"/>
        </w:numPr>
        <w:ind w:left="851" w:right="709"/>
        <w:jc w:val="center"/>
        <w:rPr>
          <w:sz w:val="28"/>
        </w:rPr>
      </w:pPr>
      <w:r>
        <w:rPr>
          <w:sz w:val="28"/>
        </w:rPr>
        <w:t>Group 2</w:t>
      </w:r>
      <w:r w:rsidR="000A07D7" w:rsidRPr="001B2425">
        <w:rPr>
          <w:sz w:val="28"/>
        </w:rPr>
        <w:t xml:space="preserve">: Best </w:t>
      </w:r>
      <w:r w:rsidR="001318F6">
        <w:rPr>
          <w:sz w:val="28"/>
        </w:rPr>
        <w:t xml:space="preserve">PhD </w:t>
      </w:r>
      <w:r w:rsidR="000A07D7" w:rsidRPr="001B2425">
        <w:rPr>
          <w:sz w:val="28"/>
        </w:rPr>
        <w:t>thesis award</w:t>
      </w:r>
    </w:p>
    <w:p w14:paraId="33799D99" w14:textId="5B731A7E" w:rsidR="000A07D7" w:rsidRPr="00997948" w:rsidRDefault="000A07D7" w:rsidP="00C27FBA">
      <w:pPr>
        <w:pStyle w:val="WS01-Body"/>
        <w:keepNext/>
        <w:spacing w:before="0"/>
        <w:ind w:left="851"/>
        <w:jc w:val="center"/>
        <w:rPr>
          <w:b/>
          <w:color w:val="333399"/>
        </w:rPr>
      </w:pPr>
      <w:r w:rsidRPr="0045643C">
        <w:rPr>
          <w:b/>
          <w:color w:val="333399"/>
        </w:rPr>
        <w:t>An award of EUR 5000 will be given t</w:t>
      </w:r>
      <w:r>
        <w:rPr>
          <w:b/>
          <w:color w:val="333399"/>
        </w:rPr>
        <w:t>o the author of the best thesis</w:t>
      </w:r>
    </w:p>
    <w:tbl>
      <w:tblPr>
        <w:tblW w:w="9639" w:type="dxa"/>
        <w:tblInd w:w="426" w:type="dxa"/>
        <w:tblBorders>
          <w:top w:val="single" w:sz="8" w:space="0" w:color="C0C0C0"/>
          <w:bottom w:val="single" w:sz="8" w:space="0" w:color="C0C0C0"/>
          <w:insideH w:val="single" w:sz="8" w:space="0" w:color="C0C0C0"/>
        </w:tblBorders>
        <w:tblCellMar>
          <w:left w:w="28" w:type="dxa"/>
          <w:right w:w="57" w:type="dxa"/>
        </w:tblCellMar>
        <w:tblLook w:val="04A0" w:firstRow="1" w:lastRow="0" w:firstColumn="1" w:lastColumn="0" w:noHBand="0" w:noVBand="1"/>
      </w:tblPr>
      <w:tblGrid>
        <w:gridCol w:w="1314"/>
        <w:gridCol w:w="8325"/>
      </w:tblGrid>
      <w:tr w:rsidR="000A07D7" w:rsidRPr="00CD4713" w14:paraId="32CD4D22" w14:textId="77777777" w:rsidTr="00C90BC5">
        <w:trPr>
          <w:tblHeader/>
        </w:trPr>
        <w:tc>
          <w:tcPr>
            <w:tcW w:w="1314" w:type="dxa"/>
            <w:shd w:val="clear" w:color="auto" w:fill="1734A6"/>
          </w:tcPr>
          <w:p w14:paraId="5B9FC315" w14:textId="77777777" w:rsidR="000A07D7" w:rsidRPr="00CD4713" w:rsidRDefault="000A07D7" w:rsidP="004B55A2">
            <w:pPr>
              <w:pStyle w:val="WS07-Table-text"/>
              <w:keepNext w:val="0"/>
              <w:keepLines w:val="0"/>
              <w:ind w:left="142"/>
              <w:rPr>
                <w:b/>
                <w:color w:val="FFFFFF"/>
              </w:rPr>
            </w:pPr>
            <w:r w:rsidRPr="00CD4713">
              <w:rPr>
                <w:b/>
                <w:color w:val="FFFFFF"/>
              </w:rPr>
              <w:t>Criteria</w:t>
            </w:r>
          </w:p>
        </w:tc>
        <w:tc>
          <w:tcPr>
            <w:tcW w:w="8325" w:type="dxa"/>
            <w:shd w:val="clear" w:color="auto" w:fill="1734A6"/>
          </w:tcPr>
          <w:p w14:paraId="1B0BE7EE" w14:textId="77777777" w:rsidR="000A07D7" w:rsidRPr="00CD4713" w:rsidRDefault="000A07D7" w:rsidP="004B55A2">
            <w:pPr>
              <w:pStyle w:val="WS07-Table-text"/>
              <w:keepNext w:val="0"/>
              <w:keepLines w:val="0"/>
              <w:ind w:left="142"/>
              <w:rPr>
                <w:b/>
                <w:color w:val="FFFFFF"/>
              </w:rPr>
            </w:pPr>
            <w:r w:rsidRPr="00CD4713">
              <w:rPr>
                <w:b/>
                <w:color w:val="FFFFFF"/>
              </w:rPr>
              <w:t>Description</w:t>
            </w:r>
          </w:p>
        </w:tc>
      </w:tr>
      <w:tr w:rsidR="000A07D7" w14:paraId="007774F6" w14:textId="77777777" w:rsidTr="00C90BC5">
        <w:tc>
          <w:tcPr>
            <w:tcW w:w="1314" w:type="dxa"/>
            <w:shd w:val="clear" w:color="auto" w:fill="auto"/>
          </w:tcPr>
          <w:p w14:paraId="0914E99F" w14:textId="77777777" w:rsidR="000A07D7" w:rsidRPr="00AA2F0B" w:rsidRDefault="000A07D7" w:rsidP="004B55A2">
            <w:pPr>
              <w:pStyle w:val="WS07-Table-text"/>
              <w:keepNext w:val="0"/>
              <w:keepLines w:val="0"/>
              <w:ind w:left="142"/>
              <w:rPr>
                <w:b/>
                <w:color w:val="333399"/>
              </w:rPr>
            </w:pPr>
            <w:r w:rsidRPr="00AA2F0B">
              <w:rPr>
                <w:b/>
                <w:color w:val="333399"/>
              </w:rPr>
              <w:t>Eligibility</w:t>
            </w:r>
          </w:p>
        </w:tc>
        <w:tc>
          <w:tcPr>
            <w:tcW w:w="8325" w:type="dxa"/>
            <w:shd w:val="clear" w:color="auto" w:fill="auto"/>
          </w:tcPr>
          <w:p w14:paraId="3AFDAECF" w14:textId="77777777" w:rsidR="001B1776" w:rsidRPr="00FA6F1F" w:rsidRDefault="001B1776" w:rsidP="00AD7031">
            <w:pPr>
              <w:pStyle w:val="WS07-Table-text"/>
              <w:keepNext w:val="0"/>
              <w:keepLines w:val="0"/>
              <w:ind w:left="142"/>
              <w:rPr>
                <w:szCs w:val="18"/>
              </w:rPr>
            </w:pPr>
            <w:r w:rsidRPr="00FA6F1F">
              <w:rPr>
                <w:szCs w:val="18"/>
              </w:rPr>
              <w:t>The applicant must be enrolled in any European university/institute (in any of the 35 European countries including 27 European Union countries, Iceland, Norway, Serbia, Switzerland, Russia, Turkey, UK and Ukraine) for his/her PhD study.</w:t>
            </w:r>
          </w:p>
          <w:p w14:paraId="3128138A" w14:textId="77777777" w:rsidR="001B1776" w:rsidRPr="00FA6F1F" w:rsidRDefault="001B1776" w:rsidP="00AD7031">
            <w:pPr>
              <w:pStyle w:val="WS07-Table-text"/>
              <w:keepNext w:val="0"/>
              <w:keepLines w:val="0"/>
              <w:ind w:left="142"/>
              <w:rPr>
                <w:szCs w:val="18"/>
              </w:rPr>
            </w:pPr>
            <w:r w:rsidRPr="00FA6F1F">
              <w:rPr>
                <w:szCs w:val="18"/>
              </w:rPr>
              <w:t>Any flavor related project that has led to the submission of a PhD in 2023.</w:t>
            </w:r>
          </w:p>
          <w:p w14:paraId="3B74874D" w14:textId="698274E4" w:rsidR="000A07D7" w:rsidRPr="00FA6F1F" w:rsidRDefault="001B1776" w:rsidP="00AD7031">
            <w:pPr>
              <w:autoSpaceDE w:val="0"/>
              <w:autoSpaceDN w:val="0"/>
              <w:adjustRightInd w:val="0"/>
              <w:spacing w:before="0" w:line="240" w:lineRule="auto"/>
              <w:ind w:left="142"/>
              <w:rPr>
                <w:sz w:val="18"/>
                <w:szCs w:val="18"/>
              </w:rPr>
            </w:pPr>
            <w:r w:rsidRPr="00FA6F1F">
              <w:rPr>
                <w:sz w:val="18"/>
                <w:szCs w:val="18"/>
              </w:rPr>
              <w:t xml:space="preserve">The applicant should not be already sponsored by, and/or bound to, a commercial organization. The winning candidate must be able to present all his/her research to </w:t>
            </w:r>
            <w:proofErr w:type="spellStart"/>
            <w:r w:rsidRPr="00FA6F1F">
              <w:rPr>
                <w:sz w:val="18"/>
                <w:szCs w:val="18"/>
              </w:rPr>
              <w:t>programme</w:t>
            </w:r>
            <w:proofErr w:type="spellEnd"/>
            <w:r w:rsidRPr="00FA6F1F">
              <w:rPr>
                <w:sz w:val="18"/>
                <w:szCs w:val="18"/>
              </w:rPr>
              <w:t xml:space="preserve"> sponsors, including patented work.</w:t>
            </w:r>
          </w:p>
        </w:tc>
      </w:tr>
      <w:tr w:rsidR="000A07D7" w14:paraId="5FA85F38" w14:textId="77777777" w:rsidTr="00C90BC5">
        <w:tc>
          <w:tcPr>
            <w:tcW w:w="1314" w:type="dxa"/>
            <w:shd w:val="clear" w:color="auto" w:fill="auto"/>
          </w:tcPr>
          <w:p w14:paraId="01CEA8A2" w14:textId="77777777" w:rsidR="000A07D7" w:rsidRPr="00AA2F0B" w:rsidRDefault="000A07D7" w:rsidP="004B55A2">
            <w:pPr>
              <w:pStyle w:val="WS07-Table-text"/>
              <w:keepNext w:val="0"/>
              <w:keepLines w:val="0"/>
              <w:ind w:left="142"/>
              <w:rPr>
                <w:b/>
                <w:color w:val="333399"/>
              </w:rPr>
            </w:pPr>
            <w:r w:rsidRPr="00AA2F0B">
              <w:rPr>
                <w:b/>
                <w:color w:val="333399"/>
              </w:rPr>
              <w:t>Thesis</w:t>
            </w:r>
          </w:p>
        </w:tc>
        <w:tc>
          <w:tcPr>
            <w:tcW w:w="8325" w:type="dxa"/>
            <w:shd w:val="clear" w:color="auto" w:fill="auto"/>
          </w:tcPr>
          <w:p w14:paraId="70280938" w14:textId="169DC2CA" w:rsidR="000A07D7" w:rsidRDefault="000A07D7" w:rsidP="00AD7031">
            <w:pPr>
              <w:pStyle w:val="WS07-Table-text"/>
              <w:keepNext w:val="0"/>
              <w:keepLines w:val="0"/>
              <w:ind w:left="142"/>
            </w:pPr>
            <w:r>
              <w:t>The thesis should clearly explain the starting hypotheses or the goals and aims of the work</w:t>
            </w:r>
            <w:r w:rsidR="003C6E31">
              <w:t>.</w:t>
            </w:r>
          </w:p>
          <w:p w14:paraId="4AF6A1CA" w14:textId="77777777" w:rsidR="000A07D7" w:rsidRPr="005A41A2" w:rsidRDefault="000A07D7" w:rsidP="00AD7031">
            <w:pPr>
              <w:pStyle w:val="WS07-Table-text"/>
              <w:keepNext w:val="0"/>
              <w:keepLines w:val="0"/>
              <w:ind w:left="142"/>
            </w:pPr>
            <w:r w:rsidRPr="005A41A2">
              <w:rPr>
                <w:szCs w:val="18"/>
              </w:rPr>
              <w:t xml:space="preserve">Research does not </w:t>
            </w:r>
            <w:r>
              <w:rPr>
                <w:szCs w:val="18"/>
              </w:rPr>
              <w:t xml:space="preserve">necessarily </w:t>
            </w:r>
            <w:r w:rsidRPr="005A41A2">
              <w:rPr>
                <w:szCs w:val="18"/>
              </w:rPr>
              <w:t xml:space="preserve">need to be restricted to scientific aspects, but can </w:t>
            </w:r>
            <w:r>
              <w:rPr>
                <w:szCs w:val="18"/>
              </w:rPr>
              <w:t xml:space="preserve">also </w:t>
            </w:r>
            <w:r w:rsidRPr="005A41A2">
              <w:rPr>
                <w:szCs w:val="18"/>
              </w:rPr>
              <w:t xml:space="preserve">cover </w:t>
            </w:r>
            <w:bookmarkStart w:id="0" w:name="_Hlk74576385"/>
            <w:r w:rsidRPr="005A41A2">
              <w:rPr>
                <w:szCs w:val="18"/>
              </w:rPr>
              <w:t>other features of flavor science such as business policy, marketing, legislation, consumer impact</w:t>
            </w:r>
            <w:bookmarkEnd w:id="0"/>
            <w:r w:rsidRPr="005A41A2">
              <w:rPr>
                <w:szCs w:val="18"/>
              </w:rPr>
              <w:t>, etc.</w:t>
            </w:r>
          </w:p>
          <w:p w14:paraId="72A99806" w14:textId="3D4683CB" w:rsidR="000A07D7" w:rsidRDefault="000A07D7" w:rsidP="00AD7031">
            <w:pPr>
              <w:pStyle w:val="WS07-Table-text"/>
              <w:keepNext w:val="0"/>
              <w:keepLines w:val="0"/>
              <w:ind w:left="142"/>
            </w:pPr>
            <w:r>
              <w:t>Clarity of expression and effective communication of results is a key aspect in assessing the thesis</w:t>
            </w:r>
            <w:r w:rsidR="003C6E31">
              <w:t>.</w:t>
            </w:r>
          </w:p>
          <w:p w14:paraId="6F3A0F9E" w14:textId="553AD65D" w:rsidR="000A07D7" w:rsidRDefault="000A07D7" w:rsidP="00AD7031">
            <w:pPr>
              <w:pStyle w:val="WS07-Table-text"/>
              <w:keepNext w:val="0"/>
              <w:keepLines w:val="0"/>
              <w:ind w:left="142"/>
            </w:pPr>
            <w:r>
              <w:t>Appropriate data analysis should be evident</w:t>
            </w:r>
            <w:r w:rsidR="003C6E31">
              <w:t>.</w:t>
            </w:r>
          </w:p>
          <w:p w14:paraId="217620E7" w14:textId="4D3EA2E6" w:rsidR="000A07D7" w:rsidRDefault="000A07D7" w:rsidP="00AD7031">
            <w:pPr>
              <w:pStyle w:val="WS07-Table-text"/>
              <w:keepNext w:val="0"/>
              <w:keepLines w:val="0"/>
              <w:ind w:left="142"/>
            </w:pPr>
            <w:r>
              <w:t>Clear abstracts and summaries are expected</w:t>
            </w:r>
            <w:r w:rsidR="003C6E31">
              <w:t>.</w:t>
            </w:r>
          </w:p>
          <w:p w14:paraId="4BD9052D" w14:textId="76FC27B8" w:rsidR="000A07D7" w:rsidRDefault="000A07D7" w:rsidP="00AD7031">
            <w:pPr>
              <w:pStyle w:val="WS07-Table-text"/>
              <w:keepNext w:val="0"/>
              <w:keepLines w:val="0"/>
              <w:ind w:left="142"/>
            </w:pPr>
            <w:r>
              <w:t>Clear Figures and Tables are expected</w:t>
            </w:r>
            <w:r w:rsidR="003C6E31">
              <w:t>.</w:t>
            </w:r>
          </w:p>
        </w:tc>
      </w:tr>
      <w:tr w:rsidR="000A07D7" w14:paraId="028F1E93" w14:textId="77777777" w:rsidTr="00C90BC5">
        <w:tc>
          <w:tcPr>
            <w:tcW w:w="1314" w:type="dxa"/>
            <w:shd w:val="clear" w:color="auto" w:fill="auto"/>
          </w:tcPr>
          <w:p w14:paraId="5959D94F" w14:textId="77777777" w:rsidR="000A07D7" w:rsidRPr="00AA2F0B" w:rsidRDefault="000A07D7" w:rsidP="004B55A2">
            <w:pPr>
              <w:pStyle w:val="WS07-Table-text"/>
              <w:keepNext w:val="0"/>
              <w:keepLines w:val="0"/>
              <w:ind w:left="142"/>
              <w:rPr>
                <w:b/>
                <w:color w:val="333399"/>
              </w:rPr>
            </w:pPr>
            <w:r w:rsidRPr="00AA2F0B">
              <w:rPr>
                <w:b/>
                <w:color w:val="333399"/>
              </w:rPr>
              <w:t>Novelty</w:t>
            </w:r>
          </w:p>
        </w:tc>
        <w:tc>
          <w:tcPr>
            <w:tcW w:w="8325" w:type="dxa"/>
            <w:shd w:val="clear" w:color="auto" w:fill="auto"/>
          </w:tcPr>
          <w:p w14:paraId="66F2901A" w14:textId="77777777" w:rsidR="000A07D7" w:rsidRDefault="000A07D7" w:rsidP="00AD7031">
            <w:pPr>
              <w:pStyle w:val="WS07-Table-text"/>
              <w:keepNext w:val="0"/>
              <w:keepLines w:val="0"/>
              <w:ind w:left="142"/>
            </w:pPr>
            <w:r>
              <w:t>All PhD studies should contain a degree of novelty and this will be part of the judging criteria.  Novelty may be a new method for studying flavor or new findings or some other aspect of the PhD study</w:t>
            </w:r>
          </w:p>
        </w:tc>
      </w:tr>
      <w:tr w:rsidR="000A07D7" w14:paraId="4CE49065" w14:textId="77777777" w:rsidTr="00C90BC5">
        <w:tc>
          <w:tcPr>
            <w:tcW w:w="1314" w:type="dxa"/>
            <w:shd w:val="clear" w:color="auto" w:fill="auto"/>
          </w:tcPr>
          <w:p w14:paraId="47949ACF" w14:textId="77777777" w:rsidR="000A07D7" w:rsidRPr="00AA2F0B" w:rsidRDefault="000A07D7" w:rsidP="004B55A2">
            <w:pPr>
              <w:pStyle w:val="WS07-Table-text"/>
              <w:keepNext w:val="0"/>
              <w:keepLines w:val="0"/>
              <w:ind w:left="142"/>
              <w:rPr>
                <w:b/>
                <w:color w:val="333399"/>
              </w:rPr>
            </w:pPr>
            <w:r w:rsidRPr="00AA2F0B">
              <w:rPr>
                <w:b/>
                <w:color w:val="333399"/>
              </w:rPr>
              <w:t>Results</w:t>
            </w:r>
          </w:p>
        </w:tc>
        <w:tc>
          <w:tcPr>
            <w:tcW w:w="8325" w:type="dxa"/>
            <w:shd w:val="clear" w:color="auto" w:fill="auto"/>
          </w:tcPr>
          <w:p w14:paraId="2B03D3E4" w14:textId="37796C98" w:rsidR="000A07D7" w:rsidRDefault="000A07D7" w:rsidP="00E45511">
            <w:pPr>
              <w:pStyle w:val="WS07-Table-text"/>
              <w:keepNext w:val="0"/>
              <w:keepLines w:val="0"/>
              <w:ind w:left="142"/>
            </w:pPr>
            <w:r>
              <w:t>The results should show good experimental design and robust methodology</w:t>
            </w:r>
            <w:r w:rsidR="00310863">
              <w:t>,</w:t>
            </w:r>
            <w:r w:rsidR="009963D6">
              <w:t xml:space="preserve"> </w:t>
            </w:r>
            <w:r>
              <w:t>e.g. adequate replication and sampling to support the conclusions</w:t>
            </w:r>
            <w:r w:rsidR="003C6E31">
              <w:t>.</w:t>
            </w:r>
          </w:p>
        </w:tc>
      </w:tr>
      <w:tr w:rsidR="000A07D7" w14:paraId="4E312435" w14:textId="77777777" w:rsidTr="00C90BC5">
        <w:tc>
          <w:tcPr>
            <w:tcW w:w="1314" w:type="dxa"/>
            <w:shd w:val="clear" w:color="auto" w:fill="auto"/>
          </w:tcPr>
          <w:p w14:paraId="77843FDD" w14:textId="77777777" w:rsidR="000A07D7" w:rsidRPr="00AA2F0B" w:rsidRDefault="000A07D7" w:rsidP="004B55A2">
            <w:pPr>
              <w:pStyle w:val="WS07-Table-text"/>
              <w:keepNext w:val="0"/>
              <w:keepLines w:val="0"/>
              <w:ind w:left="142"/>
              <w:rPr>
                <w:b/>
                <w:color w:val="333399"/>
              </w:rPr>
            </w:pPr>
            <w:r w:rsidRPr="00AA2F0B">
              <w:rPr>
                <w:b/>
                <w:color w:val="333399"/>
              </w:rPr>
              <w:t>Publications</w:t>
            </w:r>
          </w:p>
        </w:tc>
        <w:tc>
          <w:tcPr>
            <w:tcW w:w="8325" w:type="dxa"/>
            <w:shd w:val="clear" w:color="auto" w:fill="auto"/>
          </w:tcPr>
          <w:p w14:paraId="279304F0" w14:textId="448298D4" w:rsidR="000A07D7" w:rsidRDefault="000A07D7" w:rsidP="00AD7031">
            <w:pPr>
              <w:pStyle w:val="WS07-Table-text"/>
              <w:keepNext w:val="0"/>
              <w:keepLines w:val="0"/>
              <w:ind w:left="142"/>
            </w:pPr>
            <w:r>
              <w:t xml:space="preserve">Some theses are composed of published papers, others are more narrative in style.  Thus, the judging criteria will take these different styles into consideration and publication of the thesis results will </w:t>
            </w:r>
            <w:r w:rsidRPr="00C144D3">
              <w:rPr>
                <w:u w:val="single"/>
              </w:rPr>
              <w:t>not</w:t>
            </w:r>
            <w:r>
              <w:t xml:space="preserve"> be an essential criterion for judging</w:t>
            </w:r>
            <w:r w:rsidR="003C6E31">
              <w:t>.</w:t>
            </w:r>
          </w:p>
        </w:tc>
      </w:tr>
      <w:tr w:rsidR="000A07D7" w14:paraId="6F44D3EC" w14:textId="77777777" w:rsidTr="00C90BC5">
        <w:tc>
          <w:tcPr>
            <w:tcW w:w="1314" w:type="dxa"/>
            <w:shd w:val="clear" w:color="auto" w:fill="auto"/>
          </w:tcPr>
          <w:p w14:paraId="4E46E7DC" w14:textId="77777777" w:rsidR="000A07D7" w:rsidRPr="00AA2F0B" w:rsidRDefault="000A07D7" w:rsidP="004B55A2">
            <w:pPr>
              <w:pStyle w:val="WS07-Table-text"/>
              <w:keepNext w:val="0"/>
              <w:keepLines w:val="0"/>
              <w:ind w:left="142"/>
              <w:rPr>
                <w:b/>
                <w:color w:val="333399"/>
              </w:rPr>
            </w:pPr>
            <w:r w:rsidRPr="00AA2F0B">
              <w:rPr>
                <w:b/>
                <w:color w:val="333399"/>
              </w:rPr>
              <w:t>Language</w:t>
            </w:r>
          </w:p>
        </w:tc>
        <w:tc>
          <w:tcPr>
            <w:tcW w:w="8325" w:type="dxa"/>
            <w:shd w:val="clear" w:color="auto" w:fill="auto"/>
          </w:tcPr>
          <w:p w14:paraId="1139BE43" w14:textId="09A78283" w:rsidR="000A07D7" w:rsidDel="00FE0047" w:rsidRDefault="000A07D7" w:rsidP="00AD7031">
            <w:pPr>
              <w:pStyle w:val="WS07-Table-text"/>
              <w:keepNext w:val="0"/>
              <w:keepLines w:val="0"/>
              <w:ind w:left="142"/>
            </w:pPr>
            <w:r>
              <w:t>English</w:t>
            </w:r>
            <w:r w:rsidR="00D711F5">
              <w:t xml:space="preserve">. </w:t>
            </w:r>
            <w:r w:rsidR="00304824">
              <w:t xml:space="preserve"> </w:t>
            </w:r>
            <w:r w:rsidR="00D711F5">
              <w:t xml:space="preserve">If the thesis is not in English, the </w:t>
            </w:r>
            <w:r w:rsidR="00374656">
              <w:t>10-page</w:t>
            </w:r>
            <w:r w:rsidR="00D711F5">
              <w:t xml:space="preserve"> summary must be in English</w:t>
            </w:r>
            <w:r w:rsidR="003C6E31">
              <w:t>.</w:t>
            </w:r>
          </w:p>
        </w:tc>
      </w:tr>
      <w:tr w:rsidR="000A07D7" w14:paraId="31DD9226" w14:textId="77777777" w:rsidTr="00C90BC5">
        <w:tc>
          <w:tcPr>
            <w:tcW w:w="1314" w:type="dxa"/>
            <w:shd w:val="clear" w:color="auto" w:fill="auto"/>
          </w:tcPr>
          <w:p w14:paraId="3E82FECB" w14:textId="77777777" w:rsidR="000A07D7" w:rsidRPr="00AA2F0B" w:rsidRDefault="000A07D7" w:rsidP="004B55A2">
            <w:pPr>
              <w:pStyle w:val="WS07-Table-text"/>
              <w:keepNext w:val="0"/>
              <w:keepLines w:val="0"/>
              <w:ind w:left="142"/>
              <w:rPr>
                <w:b/>
                <w:color w:val="333399"/>
              </w:rPr>
            </w:pPr>
            <w:r>
              <w:rPr>
                <w:b/>
                <w:color w:val="333399"/>
              </w:rPr>
              <w:t>Registration</w:t>
            </w:r>
          </w:p>
        </w:tc>
        <w:tc>
          <w:tcPr>
            <w:tcW w:w="8325" w:type="dxa"/>
            <w:shd w:val="clear" w:color="auto" w:fill="auto"/>
          </w:tcPr>
          <w:p w14:paraId="4275878A" w14:textId="3ED5005C" w:rsidR="000A07D7" w:rsidRPr="00AC2283" w:rsidRDefault="000A07D7" w:rsidP="00AD7031">
            <w:pPr>
              <w:pStyle w:val="WS07-Table-text"/>
              <w:keepNext w:val="0"/>
              <w:keepLines w:val="0"/>
              <w:ind w:left="142"/>
              <w:rPr>
                <w:b/>
                <w:color w:val="333399"/>
              </w:rPr>
            </w:pPr>
            <w:r>
              <w:t xml:space="preserve">Registration must be accompanied </w:t>
            </w:r>
            <w:r w:rsidR="00D711F5">
              <w:t xml:space="preserve">by evidence of enrolment in </w:t>
            </w:r>
            <w:r w:rsidR="00ED7CB3">
              <w:t>2023</w:t>
            </w:r>
            <w:r w:rsidR="00C779EE">
              <w:t>/</w:t>
            </w:r>
            <w:r w:rsidR="00362F50">
              <w:t>202</w:t>
            </w:r>
            <w:r w:rsidR="00B4080F">
              <w:t>4</w:t>
            </w:r>
            <w:r w:rsidR="008D5A38">
              <w:t xml:space="preserve"> </w:t>
            </w:r>
            <w:r>
              <w:t xml:space="preserve">at the university/institute. </w:t>
            </w:r>
            <w:r w:rsidR="00304824">
              <w:t xml:space="preserve"> </w:t>
            </w:r>
            <w:r>
              <w:t xml:space="preserve">All documents to be countersigned by the </w:t>
            </w:r>
            <w:r w:rsidR="007D2629">
              <w:t>p</w:t>
            </w:r>
            <w:r>
              <w:t>rofessor concerned</w:t>
            </w:r>
            <w:r w:rsidR="003C6E31">
              <w:t>.</w:t>
            </w:r>
            <w:r>
              <w:br/>
            </w:r>
            <w:r w:rsidRPr="007A7286">
              <w:rPr>
                <w:b/>
                <w:color w:val="333399"/>
              </w:rPr>
              <w:t>Dea</w:t>
            </w:r>
            <w:r>
              <w:rPr>
                <w:b/>
                <w:color w:val="333399"/>
              </w:rPr>
              <w:t>dline fo</w:t>
            </w:r>
            <w:r w:rsidR="00D711F5">
              <w:rPr>
                <w:b/>
                <w:color w:val="333399"/>
              </w:rPr>
              <w:t xml:space="preserve">r registration: </w:t>
            </w:r>
            <w:r w:rsidR="00672C17">
              <w:rPr>
                <w:b/>
                <w:color w:val="333399"/>
              </w:rPr>
              <w:t>October</w:t>
            </w:r>
            <w:r w:rsidR="00BF13BF">
              <w:rPr>
                <w:b/>
                <w:color w:val="333399"/>
              </w:rPr>
              <w:t xml:space="preserve"> </w:t>
            </w:r>
            <w:r w:rsidR="00D711F5">
              <w:rPr>
                <w:b/>
                <w:color w:val="333399"/>
              </w:rPr>
              <w:t>3</w:t>
            </w:r>
            <w:r w:rsidR="00672C17">
              <w:rPr>
                <w:b/>
                <w:color w:val="333399"/>
              </w:rPr>
              <w:t>1</w:t>
            </w:r>
            <w:r w:rsidR="00D711F5">
              <w:rPr>
                <w:b/>
                <w:color w:val="333399"/>
              </w:rPr>
              <w:t xml:space="preserve">, </w:t>
            </w:r>
            <w:r w:rsidR="00ED7CB3">
              <w:rPr>
                <w:b/>
                <w:color w:val="333399"/>
              </w:rPr>
              <w:t>2023</w:t>
            </w:r>
          </w:p>
        </w:tc>
      </w:tr>
      <w:tr w:rsidR="000A07D7" w14:paraId="1547303C" w14:textId="77777777" w:rsidTr="00C90BC5">
        <w:tc>
          <w:tcPr>
            <w:tcW w:w="1314" w:type="dxa"/>
            <w:shd w:val="clear" w:color="auto" w:fill="auto"/>
          </w:tcPr>
          <w:p w14:paraId="1C3C8D8E" w14:textId="77777777" w:rsidR="000A07D7" w:rsidRPr="00AA2F0B" w:rsidRDefault="00C779EE" w:rsidP="004B55A2">
            <w:pPr>
              <w:pStyle w:val="WS07-Table-text"/>
              <w:keepNext w:val="0"/>
              <w:keepLines w:val="0"/>
              <w:ind w:left="142"/>
              <w:rPr>
                <w:b/>
                <w:color w:val="333399"/>
              </w:rPr>
            </w:pPr>
            <w:r>
              <w:rPr>
                <w:b/>
                <w:color w:val="333399"/>
              </w:rPr>
              <w:t>Final thesis</w:t>
            </w:r>
          </w:p>
        </w:tc>
        <w:tc>
          <w:tcPr>
            <w:tcW w:w="8325" w:type="dxa"/>
            <w:shd w:val="clear" w:color="auto" w:fill="auto"/>
          </w:tcPr>
          <w:p w14:paraId="5A0F3A94" w14:textId="7165360A" w:rsidR="000A07D7" w:rsidRPr="00D12F7A" w:rsidRDefault="000A07D7" w:rsidP="00AD7031">
            <w:pPr>
              <w:pStyle w:val="WS07-Table-text"/>
              <w:keepNext w:val="0"/>
              <w:keepLines w:val="0"/>
              <w:ind w:left="142"/>
              <w:rPr>
                <w:b/>
                <w:color w:val="333399"/>
              </w:rPr>
            </w:pPr>
            <w:r>
              <w:t>The submitted thesis must be countersigned by the Professor concerned</w:t>
            </w:r>
            <w:r w:rsidR="00186303">
              <w:t xml:space="preserve">. </w:t>
            </w:r>
            <w:r w:rsidR="00304824">
              <w:t xml:space="preserve"> </w:t>
            </w:r>
            <w:r w:rsidR="00186303">
              <w:t xml:space="preserve">Only the electronic </w:t>
            </w:r>
            <w:r w:rsidR="00737914">
              <w:t>version</w:t>
            </w:r>
            <w:r w:rsidR="00186303">
              <w:t xml:space="preserve"> of the final thesis will be accepted</w:t>
            </w:r>
            <w:r w:rsidR="003C6E31">
              <w:t>.</w:t>
            </w:r>
            <w:r>
              <w:br/>
            </w:r>
            <w:r w:rsidRPr="007A7286">
              <w:rPr>
                <w:b/>
                <w:color w:val="333399"/>
              </w:rPr>
              <w:t>Deadline for thes</w:t>
            </w:r>
            <w:r w:rsidR="00D711F5">
              <w:rPr>
                <w:b/>
                <w:color w:val="333399"/>
              </w:rPr>
              <w:t xml:space="preserve">is submission: </w:t>
            </w:r>
            <w:r w:rsidR="00672C17">
              <w:rPr>
                <w:b/>
                <w:color w:val="333399"/>
              </w:rPr>
              <w:t>December 1</w:t>
            </w:r>
            <w:r w:rsidR="00BF13BF">
              <w:rPr>
                <w:b/>
                <w:color w:val="333399"/>
              </w:rPr>
              <w:t xml:space="preserve">, </w:t>
            </w:r>
            <w:r w:rsidR="00ED7CB3">
              <w:rPr>
                <w:b/>
                <w:color w:val="333399"/>
              </w:rPr>
              <w:t>2023</w:t>
            </w:r>
          </w:p>
        </w:tc>
      </w:tr>
      <w:tr w:rsidR="000A07D7" w14:paraId="0F5970DE" w14:textId="77777777" w:rsidTr="00C90BC5">
        <w:tc>
          <w:tcPr>
            <w:tcW w:w="1314" w:type="dxa"/>
            <w:shd w:val="clear" w:color="auto" w:fill="auto"/>
          </w:tcPr>
          <w:p w14:paraId="671239EC" w14:textId="77777777" w:rsidR="000A07D7" w:rsidRDefault="000A07D7" w:rsidP="004B55A2">
            <w:pPr>
              <w:pStyle w:val="WS07-Table-text"/>
              <w:keepNext w:val="0"/>
              <w:keepLines w:val="0"/>
              <w:ind w:left="142"/>
              <w:rPr>
                <w:b/>
                <w:color w:val="333399"/>
              </w:rPr>
            </w:pPr>
            <w:r>
              <w:rPr>
                <w:b/>
                <w:color w:val="333399"/>
              </w:rPr>
              <w:t>Evaluation</w:t>
            </w:r>
          </w:p>
        </w:tc>
        <w:tc>
          <w:tcPr>
            <w:tcW w:w="8325" w:type="dxa"/>
            <w:shd w:val="clear" w:color="auto" w:fill="auto"/>
          </w:tcPr>
          <w:p w14:paraId="4145018E" w14:textId="3249477B" w:rsidR="000A07D7" w:rsidRPr="00AC2283" w:rsidRDefault="006B1922" w:rsidP="00AD7031">
            <w:pPr>
              <w:pStyle w:val="WS07-Table-text"/>
              <w:keepNext w:val="0"/>
              <w:keepLines w:val="0"/>
              <w:ind w:left="142"/>
              <w:rPr>
                <w:color w:val="000000"/>
              </w:rPr>
            </w:pPr>
            <w:r>
              <w:rPr>
                <w:b/>
                <w:color w:val="333399"/>
              </w:rPr>
              <w:t>January 26,</w:t>
            </w:r>
            <w:r w:rsidR="00742A99">
              <w:rPr>
                <w:b/>
                <w:color w:val="333399"/>
              </w:rPr>
              <w:t xml:space="preserve"> </w:t>
            </w:r>
            <w:r w:rsidR="00362F50">
              <w:rPr>
                <w:b/>
                <w:color w:val="333399"/>
              </w:rPr>
              <w:t>202</w:t>
            </w:r>
            <w:r w:rsidR="00742A99">
              <w:rPr>
                <w:b/>
                <w:color w:val="333399"/>
              </w:rPr>
              <w:t>4</w:t>
            </w:r>
            <w:r w:rsidR="000A07D7">
              <w:t xml:space="preserve">: Best thesis selection to be announced </w:t>
            </w:r>
          </w:p>
        </w:tc>
      </w:tr>
      <w:tr w:rsidR="000A07D7" w:rsidRPr="00AC2283" w14:paraId="08942708" w14:textId="77777777" w:rsidTr="00C90BC5">
        <w:tc>
          <w:tcPr>
            <w:tcW w:w="1314" w:type="dxa"/>
            <w:shd w:val="clear" w:color="auto" w:fill="auto"/>
          </w:tcPr>
          <w:p w14:paraId="754BA4AD" w14:textId="77777777" w:rsidR="000A07D7" w:rsidRDefault="000A07D7" w:rsidP="004B55A2">
            <w:pPr>
              <w:pStyle w:val="WS07-Table-text"/>
              <w:keepNext w:val="0"/>
              <w:keepLines w:val="0"/>
              <w:ind w:left="142"/>
              <w:rPr>
                <w:b/>
                <w:color w:val="333399"/>
              </w:rPr>
            </w:pPr>
            <w:r>
              <w:rPr>
                <w:b/>
                <w:color w:val="333399"/>
              </w:rPr>
              <w:t>Award and</w:t>
            </w:r>
            <w:r>
              <w:rPr>
                <w:b/>
                <w:color w:val="333399"/>
              </w:rPr>
              <w:br/>
              <w:t>Presentation</w:t>
            </w:r>
          </w:p>
        </w:tc>
        <w:tc>
          <w:tcPr>
            <w:tcW w:w="8325" w:type="dxa"/>
            <w:shd w:val="clear" w:color="auto" w:fill="auto"/>
          </w:tcPr>
          <w:p w14:paraId="71F96B3E" w14:textId="7C4D48DD" w:rsidR="000A07D7" w:rsidRPr="00AC2283" w:rsidRDefault="006B032F" w:rsidP="00AD7031">
            <w:pPr>
              <w:pStyle w:val="WS07-Table-text"/>
              <w:keepNext w:val="0"/>
              <w:keepLines w:val="0"/>
              <w:ind w:left="142"/>
              <w:rPr>
                <w:b/>
                <w:bCs/>
                <w:color w:val="333399"/>
              </w:rPr>
            </w:pPr>
            <w:r w:rsidRPr="344F700B">
              <w:rPr>
                <w:b/>
                <w:bCs/>
                <w:color w:val="333399"/>
              </w:rPr>
              <w:t xml:space="preserve">Scheduled </w:t>
            </w:r>
            <w:r w:rsidR="009931B7">
              <w:rPr>
                <w:b/>
                <w:bCs/>
                <w:color w:val="333399"/>
              </w:rPr>
              <w:t>March 21/22</w:t>
            </w:r>
            <w:r w:rsidRPr="344F700B">
              <w:rPr>
                <w:b/>
                <w:bCs/>
                <w:color w:val="333399"/>
              </w:rPr>
              <w:t>, 202</w:t>
            </w:r>
            <w:r w:rsidR="00B4080F">
              <w:rPr>
                <w:b/>
                <w:bCs/>
                <w:color w:val="333399"/>
              </w:rPr>
              <w:t>4</w:t>
            </w:r>
            <w:r w:rsidR="000A07D7" w:rsidRPr="344F700B">
              <w:rPr>
                <w:b/>
                <w:bCs/>
                <w:color w:val="333399"/>
              </w:rPr>
              <w:t>:</w:t>
            </w:r>
            <w:r w:rsidR="000A07D7" w:rsidRPr="344F700B">
              <w:rPr>
                <w:color w:val="000000" w:themeColor="text1"/>
              </w:rPr>
              <w:t xml:space="preserve"> The successful candidate will be invited to Geneva to</w:t>
            </w:r>
            <w:r w:rsidR="000D0E4C" w:rsidRPr="344F700B">
              <w:rPr>
                <w:color w:val="000000" w:themeColor="text1"/>
              </w:rPr>
              <w:t xml:space="preserve"> present his/her work to sponsoring companies and to</w:t>
            </w:r>
            <w:r w:rsidR="000A07D7" w:rsidRPr="344F700B">
              <w:rPr>
                <w:color w:val="000000" w:themeColor="text1"/>
              </w:rPr>
              <w:t xml:space="preserve"> attend </w:t>
            </w:r>
            <w:r w:rsidR="000D0E4C" w:rsidRPr="344F700B">
              <w:rPr>
                <w:color w:val="000000" w:themeColor="text1"/>
              </w:rPr>
              <w:t xml:space="preserve">Giract’s </w:t>
            </w:r>
            <w:r w:rsidR="002E26F2" w:rsidRPr="344F700B">
              <w:rPr>
                <w:color w:val="000000" w:themeColor="text1"/>
              </w:rPr>
              <w:t>Annual Savory Flavor</w:t>
            </w:r>
            <w:r w:rsidR="00B8389F" w:rsidRPr="344F700B">
              <w:rPr>
                <w:color w:val="000000" w:themeColor="text1"/>
              </w:rPr>
              <w:t xml:space="preserve"> and Food Industry</w:t>
            </w:r>
            <w:r w:rsidR="002E26F2" w:rsidRPr="344F700B">
              <w:rPr>
                <w:color w:val="000000" w:themeColor="text1"/>
              </w:rPr>
              <w:t xml:space="preserve"> Conference</w:t>
            </w:r>
            <w:r w:rsidR="009931B7">
              <w:rPr>
                <w:color w:val="000000" w:themeColor="text1"/>
              </w:rPr>
              <w:t>.</w:t>
            </w:r>
            <w:r>
              <w:br/>
            </w:r>
            <w:r w:rsidR="000A07D7" w:rsidRPr="344F700B">
              <w:rPr>
                <w:color w:val="000000" w:themeColor="text1"/>
              </w:rPr>
              <w:t xml:space="preserve">The </w:t>
            </w:r>
            <w:r w:rsidR="000A07D7" w:rsidRPr="344F700B">
              <w:rPr>
                <w:b/>
                <w:bCs/>
                <w:color w:val="333399"/>
              </w:rPr>
              <w:t>award of EUR 5000</w:t>
            </w:r>
            <w:r w:rsidR="000A07D7" w:rsidRPr="344F700B">
              <w:rPr>
                <w:color w:val="000000" w:themeColor="text1"/>
              </w:rPr>
              <w:t xml:space="preserve"> w</w:t>
            </w:r>
            <w:r w:rsidR="002E26F2" w:rsidRPr="344F700B">
              <w:rPr>
                <w:color w:val="000000" w:themeColor="text1"/>
              </w:rPr>
              <w:t>ill be presented at this meeting</w:t>
            </w:r>
            <w:r w:rsidR="009931B7">
              <w:rPr>
                <w:color w:val="000000" w:themeColor="text1"/>
              </w:rPr>
              <w:t>.</w:t>
            </w:r>
          </w:p>
        </w:tc>
      </w:tr>
      <w:tr w:rsidR="000A07D7" w:rsidRPr="00D12F7A" w14:paraId="55847ED3" w14:textId="77777777" w:rsidTr="00C90BC5">
        <w:tc>
          <w:tcPr>
            <w:tcW w:w="1314" w:type="dxa"/>
            <w:shd w:val="clear" w:color="auto" w:fill="auto"/>
            <w:vAlign w:val="center"/>
          </w:tcPr>
          <w:p w14:paraId="36AA1AF9" w14:textId="77777777" w:rsidR="000A07D7" w:rsidRDefault="00C779EE" w:rsidP="00E45511">
            <w:pPr>
              <w:pStyle w:val="WS07-Table-text"/>
              <w:keepNext w:val="0"/>
              <w:keepLines w:val="0"/>
              <w:ind w:left="144"/>
              <w:rPr>
                <w:b/>
                <w:color w:val="333399"/>
              </w:rPr>
            </w:pPr>
            <w:r>
              <w:rPr>
                <w:b/>
                <w:color w:val="333399"/>
              </w:rPr>
              <w:t>Submission</w:t>
            </w:r>
          </w:p>
        </w:tc>
        <w:tc>
          <w:tcPr>
            <w:tcW w:w="8325" w:type="dxa"/>
            <w:shd w:val="clear" w:color="auto" w:fill="auto"/>
            <w:vAlign w:val="center"/>
          </w:tcPr>
          <w:p w14:paraId="36D99DB8" w14:textId="002D39BB" w:rsidR="000A07D7" w:rsidRPr="00D12F7A" w:rsidRDefault="00C42136" w:rsidP="00E45511">
            <w:pPr>
              <w:pStyle w:val="WS07-Table-text"/>
              <w:keepNext w:val="0"/>
              <w:keepLines w:val="0"/>
              <w:ind w:left="144"/>
              <w:rPr>
                <w:b/>
                <w:color w:val="333399"/>
              </w:rPr>
            </w:pPr>
            <w:r>
              <w:rPr>
                <w:color w:val="000000"/>
              </w:rPr>
              <w:t>All r</w:t>
            </w:r>
            <w:r w:rsidR="000A07D7" w:rsidRPr="00D12F7A">
              <w:rPr>
                <w:color w:val="000000"/>
              </w:rPr>
              <w:t xml:space="preserve">elevant documents should be sent </w:t>
            </w:r>
            <w:r>
              <w:rPr>
                <w:color w:val="000000"/>
              </w:rPr>
              <w:t xml:space="preserve">electronically </w:t>
            </w:r>
            <w:r w:rsidR="000A07D7" w:rsidRPr="00D12F7A">
              <w:rPr>
                <w:color w:val="000000"/>
              </w:rPr>
              <w:t>to:</w:t>
            </w:r>
            <w:r w:rsidR="00D10A83">
              <w:rPr>
                <w:color w:val="000000"/>
              </w:rPr>
              <w:t xml:space="preserve"> </w:t>
            </w:r>
            <w:r w:rsidR="0020081E" w:rsidRPr="0020081E">
              <w:rPr>
                <w:b/>
                <w:color w:val="333399"/>
                <w:szCs w:val="18"/>
              </w:rPr>
              <w:t>phdapplications@giract.com</w:t>
            </w:r>
          </w:p>
        </w:tc>
      </w:tr>
    </w:tbl>
    <w:p w14:paraId="0E179C2C" w14:textId="77777777" w:rsidR="00E45511" w:rsidRDefault="00E45511" w:rsidP="00E45511">
      <w:pPr>
        <w:pStyle w:val="WS07-Table-text"/>
        <w:keepNext w:val="0"/>
        <w:keepLines w:val="0"/>
        <w:spacing w:before="120"/>
        <w:ind w:left="142"/>
        <w:jc w:val="center"/>
        <w:rPr>
          <w:color w:val="000000"/>
        </w:rPr>
      </w:pPr>
      <w:r>
        <w:rPr>
          <w:color w:val="000000"/>
        </w:rPr>
        <w:t>For further details or enquiries, please contact:</w:t>
      </w:r>
    </w:p>
    <w:p w14:paraId="166C1CDC" w14:textId="7C2D1C24" w:rsidR="00E45511" w:rsidRDefault="00E45511" w:rsidP="00E45511">
      <w:pPr>
        <w:pStyle w:val="WS03-HeadB"/>
        <w:keepNext w:val="0"/>
        <w:numPr>
          <w:ilvl w:val="0"/>
          <w:numId w:val="0"/>
        </w:numPr>
        <w:ind w:left="360"/>
        <w:jc w:val="center"/>
      </w:pPr>
      <w:r w:rsidRPr="0020081E">
        <w:rPr>
          <w:caps w:val="0"/>
          <w:color w:val="333399"/>
          <w:sz w:val="18"/>
          <w:szCs w:val="18"/>
        </w:rPr>
        <w:t>phdapplications@giract.com</w:t>
      </w:r>
    </w:p>
    <w:p w14:paraId="62173E61" w14:textId="289D9065" w:rsidR="00A92E49" w:rsidRDefault="00A92E49" w:rsidP="00D24319">
      <w:pPr>
        <w:pStyle w:val="WS03-HeadB"/>
        <w:numPr>
          <w:ilvl w:val="0"/>
          <w:numId w:val="0"/>
        </w:numPr>
        <w:jc w:val="center"/>
      </w:pPr>
      <w:r>
        <w:lastRenderedPageBreak/>
        <w:t xml:space="preserve">Application Form for </w:t>
      </w:r>
      <w:r w:rsidR="00A1350D">
        <w:t>Group 2</w:t>
      </w:r>
      <w:r>
        <w:t xml:space="preserve"> Students</w:t>
      </w:r>
      <w:r>
        <w:br/>
        <w:t>Best PhD thesis in Flavor Research</w:t>
      </w:r>
      <w:r w:rsidR="00310863">
        <w:t xml:space="preserve"> Award</w:t>
      </w:r>
    </w:p>
    <w:p w14:paraId="30C0F2D2" w14:textId="24E72763" w:rsidR="00A92E49" w:rsidRDefault="00A92E49" w:rsidP="00A92E49">
      <w:pPr>
        <w:pStyle w:val="WS01-Body"/>
        <w:ind w:left="0"/>
        <w:jc w:val="center"/>
      </w:pPr>
      <w:r>
        <w:t xml:space="preserve">Please </w:t>
      </w:r>
      <w:r w:rsidR="001318F6">
        <w:t xml:space="preserve">complete this form and send it </w:t>
      </w:r>
      <w:r w:rsidR="00FA4185">
        <w:t xml:space="preserve">electronically </w:t>
      </w:r>
      <w:r>
        <w:t xml:space="preserve">by the closing date of </w:t>
      </w:r>
      <w:r>
        <w:br/>
      </w:r>
      <w:r w:rsidR="002B01E1">
        <w:rPr>
          <w:b/>
          <w:color w:val="333399"/>
        </w:rPr>
        <w:t>October</w:t>
      </w:r>
      <w:r w:rsidR="0047581C">
        <w:rPr>
          <w:b/>
          <w:color w:val="333399"/>
        </w:rPr>
        <w:t xml:space="preserve"> 3</w:t>
      </w:r>
      <w:r w:rsidR="002B01E1">
        <w:rPr>
          <w:b/>
          <w:color w:val="333399"/>
        </w:rPr>
        <w:t>1</w:t>
      </w:r>
      <w:r w:rsidRPr="002C0592">
        <w:rPr>
          <w:b/>
          <w:color w:val="333399"/>
        </w:rPr>
        <w:t xml:space="preserve">, </w:t>
      </w:r>
      <w:r w:rsidR="00ED7CB3">
        <w:rPr>
          <w:b/>
          <w:color w:val="333399"/>
        </w:rPr>
        <w:t>2023</w:t>
      </w:r>
      <w:r>
        <w:t xml:space="preserve"> to:</w:t>
      </w:r>
    </w:p>
    <w:p w14:paraId="7530251F" w14:textId="78481888" w:rsidR="00A92E49" w:rsidRPr="0020081E" w:rsidRDefault="0020081E" w:rsidP="00A92E49">
      <w:pPr>
        <w:pStyle w:val="WS01-Body"/>
        <w:ind w:left="0"/>
        <w:jc w:val="center"/>
        <w:rPr>
          <w:b/>
          <w:color w:val="333399"/>
          <w:szCs w:val="20"/>
          <w:lang w:val="en-US"/>
        </w:rPr>
      </w:pPr>
      <w:r w:rsidRPr="0020081E">
        <w:rPr>
          <w:b/>
          <w:color w:val="333399"/>
          <w:szCs w:val="20"/>
        </w:rPr>
        <w:t>phdapplications@giract.com</w:t>
      </w:r>
    </w:p>
    <w:p w14:paraId="07930191" w14:textId="1CF543D3" w:rsidR="00D24319" w:rsidRDefault="001318F6" w:rsidP="00D24319">
      <w:r>
        <w:t>A</w:t>
      </w:r>
      <w:r w:rsidR="00BE7D6A">
        <w:t xml:space="preserve">n electronic </w:t>
      </w:r>
      <w:r>
        <w:t xml:space="preserve">copy of the thesis </w:t>
      </w:r>
      <w:r w:rsidR="00B10601">
        <w:t xml:space="preserve">will be due by </w:t>
      </w:r>
      <w:r w:rsidR="002B01E1">
        <w:t>December 15</w:t>
      </w:r>
      <w:r w:rsidR="00BF13BF">
        <w:t xml:space="preserve">, </w:t>
      </w:r>
      <w:r w:rsidR="00ED7CB3">
        <w:t>2023</w:t>
      </w:r>
    </w:p>
    <w:tbl>
      <w:tblPr>
        <w:tblW w:w="9923" w:type="dxa"/>
        <w:tblInd w:w="142" w:type="dxa"/>
        <w:tblBorders>
          <w:top w:val="single" w:sz="8" w:space="0" w:color="C0C0C0"/>
          <w:bottom w:val="single" w:sz="8" w:space="0" w:color="C0C0C0"/>
          <w:insideH w:val="single" w:sz="8" w:space="0" w:color="C0C0C0"/>
        </w:tblBorders>
        <w:tblCellMar>
          <w:left w:w="0" w:type="dxa"/>
          <w:right w:w="57" w:type="dxa"/>
        </w:tblCellMar>
        <w:tblLook w:val="00A0" w:firstRow="1" w:lastRow="0" w:firstColumn="1" w:lastColumn="0" w:noHBand="0" w:noVBand="0"/>
      </w:tblPr>
      <w:tblGrid>
        <w:gridCol w:w="4237"/>
        <w:gridCol w:w="5686"/>
      </w:tblGrid>
      <w:tr w:rsidR="00D24319" w:rsidRPr="002B7070" w14:paraId="23B834B9" w14:textId="77777777" w:rsidTr="00936031">
        <w:trPr>
          <w:trHeight w:val="1201"/>
          <w:tblHeader/>
        </w:trPr>
        <w:tc>
          <w:tcPr>
            <w:tcW w:w="4237" w:type="dxa"/>
            <w:shd w:val="clear" w:color="auto" w:fill="auto"/>
            <w:vAlign w:val="center"/>
          </w:tcPr>
          <w:p w14:paraId="5EEE52FB" w14:textId="77777777" w:rsidR="00D24319" w:rsidRPr="002C0592" w:rsidRDefault="00D24319" w:rsidP="00936031">
            <w:pPr>
              <w:pStyle w:val="WS07-Table-text"/>
              <w:keepNext w:val="0"/>
              <w:keepLines w:val="0"/>
              <w:rPr>
                <w:b/>
                <w:color w:val="333399"/>
              </w:rPr>
            </w:pPr>
            <w:r w:rsidRPr="002C0592">
              <w:rPr>
                <w:b/>
                <w:color w:val="333399"/>
              </w:rPr>
              <w:t>Name of PhD student</w:t>
            </w:r>
          </w:p>
        </w:tc>
        <w:tc>
          <w:tcPr>
            <w:tcW w:w="5686" w:type="dxa"/>
            <w:shd w:val="clear" w:color="auto" w:fill="auto"/>
            <w:vAlign w:val="center"/>
          </w:tcPr>
          <w:p w14:paraId="77F24118" w14:textId="77777777" w:rsidR="00D24319" w:rsidRPr="002B7070" w:rsidRDefault="00D24319" w:rsidP="00936031">
            <w:pPr>
              <w:pStyle w:val="WS07-Table-text"/>
              <w:keepNext w:val="0"/>
              <w:keepLines w:val="0"/>
              <w:rPr>
                <w:b/>
                <w:color w:val="000000"/>
              </w:rPr>
            </w:pPr>
          </w:p>
        </w:tc>
      </w:tr>
      <w:tr w:rsidR="00D24319" w14:paraId="542EE269" w14:textId="77777777" w:rsidTr="00936031">
        <w:trPr>
          <w:trHeight w:val="1417"/>
        </w:trPr>
        <w:tc>
          <w:tcPr>
            <w:tcW w:w="4237" w:type="dxa"/>
            <w:shd w:val="clear" w:color="auto" w:fill="auto"/>
            <w:vAlign w:val="center"/>
          </w:tcPr>
          <w:p w14:paraId="6CCB728C" w14:textId="77777777" w:rsidR="00D24319" w:rsidRDefault="00D24319" w:rsidP="00936031">
            <w:pPr>
              <w:pStyle w:val="WS07-Table-text"/>
              <w:keepNext w:val="0"/>
              <w:keepLines w:val="0"/>
            </w:pPr>
            <w:r>
              <w:t>Postal address</w:t>
            </w:r>
          </w:p>
        </w:tc>
        <w:tc>
          <w:tcPr>
            <w:tcW w:w="5686" w:type="dxa"/>
            <w:shd w:val="clear" w:color="auto" w:fill="auto"/>
            <w:vAlign w:val="center"/>
          </w:tcPr>
          <w:p w14:paraId="53F660CA" w14:textId="77777777" w:rsidR="00D24319" w:rsidRDefault="00D24319" w:rsidP="00936031">
            <w:pPr>
              <w:pStyle w:val="WS07-Table-text"/>
              <w:keepNext w:val="0"/>
              <w:keepLines w:val="0"/>
            </w:pPr>
          </w:p>
          <w:p w14:paraId="2DEC1002" w14:textId="77777777" w:rsidR="00D24319" w:rsidRDefault="00D24319" w:rsidP="00936031">
            <w:pPr>
              <w:pStyle w:val="WS07-Table-text"/>
              <w:keepNext w:val="0"/>
              <w:keepLines w:val="0"/>
            </w:pPr>
          </w:p>
        </w:tc>
      </w:tr>
      <w:tr w:rsidR="00D24319" w14:paraId="3A0C0DE4" w14:textId="77777777" w:rsidTr="00936031">
        <w:trPr>
          <w:trHeight w:val="1165"/>
        </w:trPr>
        <w:tc>
          <w:tcPr>
            <w:tcW w:w="4237" w:type="dxa"/>
            <w:shd w:val="clear" w:color="auto" w:fill="auto"/>
            <w:vAlign w:val="center"/>
          </w:tcPr>
          <w:p w14:paraId="25B0AD23" w14:textId="77777777" w:rsidR="00D24319" w:rsidRDefault="00D24319" w:rsidP="00936031">
            <w:pPr>
              <w:pStyle w:val="WS07-Table-text"/>
              <w:keepNext w:val="0"/>
              <w:keepLines w:val="0"/>
            </w:pPr>
            <w:r>
              <w:t>Email address</w:t>
            </w:r>
          </w:p>
        </w:tc>
        <w:tc>
          <w:tcPr>
            <w:tcW w:w="5686" w:type="dxa"/>
            <w:shd w:val="clear" w:color="auto" w:fill="auto"/>
            <w:vAlign w:val="center"/>
          </w:tcPr>
          <w:p w14:paraId="05EEED23" w14:textId="77777777" w:rsidR="00D24319" w:rsidRDefault="00D24319" w:rsidP="00936031">
            <w:pPr>
              <w:pStyle w:val="WS07-Table-text"/>
              <w:keepNext w:val="0"/>
              <w:keepLines w:val="0"/>
            </w:pPr>
          </w:p>
        </w:tc>
      </w:tr>
      <w:tr w:rsidR="00D24319" w14:paraId="1BB01FE5" w14:textId="77777777" w:rsidTr="00936031">
        <w:trPr>
          <w:trHeight w:val="2160"/>
        </w:trPr>
        <w:tc>
          <w:tcPr>
            <w:tcW w:w="4237" w:type="dxa"/>
            <w:shd w:val="clear" w:color="auto" w:fill="auto"/>
            <w:vAlign w:val="center"/>
          </w:tcPr>
          <w:p w14:paraId="7B7DA3D0" w14:textId="77777777" w:rsidR="00D24319" w:rsidRDefault="00D24319" w:rsidP="00936031">
            <w:pPr>
              <w:pStyle w:val="WS07-Table-text"/>
              <w:keepNext w:val="0"/>
              <w:keepLines w:val="0"/>
            </w:pPr>
          </w:p>
          <w:p w14:paraId="1E02676A" w14:textId="77777777" w:rsidR="00D24319" w:rsidRDefault="00D24319" w:rsidP="00936031">
            <w:pPr>
              <w:pStyle w:val="WS07-Table-text"/>
              <w:keepNext w:val="0"/>
              <w:keepLines w:val="0"/>
            </w:pPr>
            <w:r>
              <w:t>University/Institute (name and address)</w:t>
            </w:r>
            <w:r>
              <w:br/>
              <w:t>where PhD studies will take place</w:t>
            </w:r>
          </w:p>
          <w:p w14:paraId="5D4602EE" w14:textId="77777777" w:rsidR="00D24319" w:rsidRDefault="00D24319" w:rsidP="00936031">
            <w:pPr>
              <w:pStyle w:val="WS07-Table-text"/>
              <w:keepNext w:val="0"/>
              <w:keepLines w:val="0"/>
            </w:pPr>
          </w:p>
        </w:tc>
        <w:tc>
          <w:tcPr>
            <w:tcW w:w="5686" w:type="dxa"/>
            <w:shd w:val="clear" w:color="auto" w:fill="auto"/>
            <w:vAlign w:val="center"/>
          </w:tcPr>
          <w:p w14:paraId="61EB51DB" w14:textId="77777777" w:rsidR="00D24319" w:rsidRDefault="00D24319" w:rsidP="00936031">
            <w:pPr>
              <w:pStyle w:val="WS07-Table-text"/>
              <w:keepNext w:val="0"/>
              <w:keepLines w:val="0"/>
            </w:pPr>
          </w:p>
        </w:tc>
      </w:tr>
      <w:tr w:rsidR="00D24319" w14:paraId="218EB9DF" w14:textId="77777777" w:rsidTr="00936031">
        <w:trPr>
          <w:trHeight w:val="1199"/>
        </w:trPr>
        <w:tc>
          <w:tcPr>
            <w:tcW w:w="4237" w:type="dxa"/>
            <w:shd w:val="clear" w:color="auto" w:fill="auto"/>
            <w:vAlign w:val="center"/>
          </w:tcPr>
          <w:p w14:paraId="4EC445CB" w14:textId="77777777" w:rsidR="00D24319" w:rsidRDefault="00D24319" w:rsidP="00936031">
            <w:pPr>
              <w:pStyle w:val="WS07-Table-text"/>
              <w:keepNext w:val="0"/>
              <w:keepLines w:val="0"/>
            </w:pPr>
            <w:r>
              <w:t>Date of PhD enrolment</w:t>
            </w:r>
          </w:p>
        </w:tc>
        <w:tc>
          <w:tcPr>
            <w:tcW w:w="5686" w:type="dxa"/>
            <w:shd w:val="clear" w:color="auto" w:fill="auto"/>
            <w:vAlign w:val="center"/>
          </w:tcPr>
          <w:p w14:paraId="5AB66006" w14:textId="77777777" w:rsidR="00D24319" w:rsidRDefault="00D24319" w:rsidP="00936031">
            <w:pPr>
              <w:pStyle w:val="WS07-Table-text"/>
              <w:keepNext w:val="0"/>
              <w:keepLines w:val="0"/>
            </w:pPr>
          </w:p>
        </w:tc>
      </w:tr>
      <w:tr w:rsidR="00D24319" w14:paraId="7CF159CC" w14:textId="77777777" w:rsidTr="00936031">
        <w:trPr>
          <w:trHeight w:val="1948"/>
        </w:trPr>
        <w:tc>
          <w:tcPr>
            <w:tcW w:w="4237" w:type="dxa"/>
            <w:shd w:val="clear" w:color="auto" w:fill="auto"/>
            <w:vAlign w:val="center"/>
          </w:tcPr>
          <w:p w14:paraId="7B7D64DE" w14:textId="77777777" w:rsidR="00D24319" w:rsidRDefault="00D24319" w:rsidP="00936031">
            <w:pPr>
              <w:pStyle w:val="WS07-Table-text"/>
              <w:keepNext w:val="0"/>
              <w:keepLines w:val="0"/>
            </w:pPr>
            <w:r>
              <w:t>Name of PhD supervisor</w:t>
            </w:r>
          </w:p>
        </w:tc>
        <w:tc>
          <w:tcPr>
            <w:tcW w:w="5686" w:type="dxa"/>
            <w:shd w:val="clear" w:color="auto" w:fill="auto"/>
            <w:vAlign w:val="center"/>
          </w:tcPr>
          <w:p w14:paraId="14939615" w14:textId="77777777" w:rsidR="00D24319" w:rsidRDefault="00D24319" w:rsidP="00936031">
            <w:pPr>
              <w:pStyle w:val="WS07-Table-text"/>
              <w:keepNext w:val="0"/>
              <w:keepLines w:val="0"/>
            </w:pPr>
          </w:p>
        </w:tc>
      </w:tr>
      <w:tr w:rsidR="00D24319" w14:paraId="58F30E2B" w14:textId="77777777" w:rsidTr="00936031">
        <w:trPr>
          <w:trHeight w:val="1219"/>
        </w:trPr>
        <w:tc>
          <w:tcPr>
            <w:tcW w:w="4237" w:type="dxa"/>
            <w:shd w:val="clear" w:color="auto" w:fill="auto"/>
            <w:vAlign w:val="center"/>
          </w:tcPr>
          <w:p w14:paraId="520EF3D3" w14:textId="77777777" w:rsidR="00D24319" w:rsidRDefault="00D24319" w:rsidP="00936031">
            <w:pPr>
              <w:pStyle w:val="WS07-Table-text"/>
              <w:keepNext w:val="0"/>
              <w:keepLines w:val="0"/>
            </w:pPr>
            <w:r>
              <w:t>Supervisor signature to confirm compliance with the award regulations (See below)</w:t>
            </w:r>
          </w:p>
        </w:tc>
        <w:tc>
          <w:tcPr>
            <w:tcW w:w="5686" w:type="dxa"/>
            <w:shd w:val="clear" w:color="auto" w:fill="auto"/>
            <w:vAlign w:val="center"/>
          </w:tcPr>
          <w:p w14:paraId="22ACC44A" w14:textId="77777777" w:rsidR="00D24319" w:rsidRDefault="00D24319" w:rsidP="00936031">
            <w:pPr>
              <w:pStyle w:val="WS07-Table-text"/>
              <w:keepNext w:val="0"/>
              <w:keepLines w:val="0"/>
            </w:pPr>
          </w:p>
        </w:tc>
      </w:tr>
      <w:tr w:rsidR="00D24319" w14:paraId="175E2E2F" w14:textId="77777777" w:rsidTr="00936031">
        <w:trPr>
          <w:trHeight w:val="1379"/>
        </w:trPr>
        <w:tc>
          <w:tcPr>
            <w:tcW w:w="4237" w:type="dxa"/>
            <w:shd w:val="clear" w:color="auto" w:fill="auto"/>
            <w:vAlign w:val="center"/>
          </w:tcPr>
          <w:p w14:paraId="7F7365CD" w14:textId="77777777" w:rsidR="00D24319" w:rsidRDefault="00D24319" w:rsidP="00936031">
            <w:pPr>
              <w:pStyle w:val="WS07-Table-text"/>
              <w:keepNext w:val="0"/>
              <w:keepLines w:val="0"/>
            </w:pPr>
            <w:r w:rsidRPr="000B5379">
              <w:t>Source of current funding, e.g. Government</w:t>
            </w:r>
            <w:r>
              <w:t xml:space="preserve"> </w:t>
            </w:r>
            <w:r w:rsidRPr="000B5379">
              <w:t xml:space="preserve">funds, personal means, etc. (NB: students </w:t>
            </w:r>
            <w:r>
              <w:t xml:space="preserve"> </w:t>
            </w:r>
            <w:r w:rsidRPr="000B5379">
              <w:t>bound to an industrial sponsor are not eligible)</w:t>
            </w:r>
          </w:p>
        </w:tc>
        <w:tc>
          <w:tcPr>
            <w:tcW w:w="5686" w:type="dxa"/>
            <w:shd w:val="clear" w:color="auto" w:fill="auto"/>
            <w:vAlign w:val="center"/>
          </w:tcPr>
          <w:p w14:paraId="0915760B" w14:textId="77777777" w:rsidR="00D24319" w:rsidRDefault="00D24319" w:rsidP="00936031">
            <w:pPr>
              <w:pStyle w:val="WS07-Table-text"/>
              <w:keepNext w:val="0"/>
              <w:keepLines w:val="0"/>
            </w:pPr>
          </w:p>
        </w:tc>
      </w:tr>
    </w:tbl>
    <w:p w14:paraId="3281FFD8" w14:textId="77777777" w:rsidR="005622BD" w:rsidRDefault="005622BD" w:rsidP="00196644">
      <w:pPr>
        <w:pStyle w:val="WS01-Body"/>
        <w:pageBreakBefore/>
        <w:pBdr>
          <w:top w:val="single" w:sz="8" w:space="1" w:color="C0C0C0"/>
          <w:left w:val="single" w:sz="8" w:space="5" w:color="C0C0C0"/>
          <w:bottom w:val="single" w:sz="8" w:space="1" w:color="C0C0C0"/>
          <w:right w:val="single" w:sz="8" w:space="10" w:color="C0C0C0"/>
        </w:pBdr>
        <w:ind w:left="0" w:right="400"/>
        <w:jc w:val="center"/>
      </w:pPr>
      <w:r>
        <w:lastRenderedPageBreak/>
        <w:t>Description of PhD thesis and commentary on how it meets the criteria for the award</w:t>
      </w:r>
    </w:p>
    <w:p w14:paraId="4040D05E" w14:textId="77777777" w:rsidR="00A92E49" w:rsidRDefault="005622BD" w:rsidP="00196644">
      <w:pPr>
        <w:pStyle w:val="WS01-Body"/>
        <w:pBdr>
          <w:top w:val="single" w:sz="8" w:space="1" w:color="C0C0C0"/>
          <w:left w:val="single" w:sz="8" w:space="5" w:color="C0C0C0"/>
          <w:bottom w:val="single" w:sz="8" w:space="1" w:color="C0C0C0"/>
          <w:right w:val="single" w:sz="8" w:space="10" w:color="C0C0C0"/>
        </w:pBdr>
        <w:ind w:left="0" w:right="400"/>
        <w:jc w:val="center"/>
      </w:pPr>
      <w:r>
        <w:t>Use 10 pt font</w:t>
      </w:r>
      <w:r w:rsidR="00A21F03">
        <w:t xml:space="preserve">, </w:t>
      </w:r>
      <w:r w:rsidR="008E6DF3">
        <w:t>2 sides</w:t>
      </w:r>
      <w:r w:rsidR="00A21F03">
        <w:t xml:space="preserve"> of A4,</w:t>
      </w:r>
      <w:r>
        <w:t xml:space="preserve"> </w:t>
      </w:r>
      <w:r w:rsidR="008E6DF3">
        <w:t>(10 sides if thesis is not written in English)</w:t>
      </w:r>
      <w:r w:rsidR="00EE648A">
        <w:t>.</w:t>
      </w:r>
      <w:r w:rsidR="008E6DF3">
        <w:t xml:space="preserve"> </w:t>
      </w:r>
      <w:r w:rsidR="00EE648A">
        <w:br/>
        <w:t>D</w:t>
      </w:r>
      <w:r>
        <w:t>o not exceed the margins of this page</w:t>
      </w:r>
    </w:p>
    <w:p w14:paraId="11868A41" w14:textId="1D2E6805" w:rsidR="005622BD" w:rsidRPr="005622BD" w:rsidRDefault="004511D9" w:rsidP="005622BD">
      <w:pPr>
        <w:pStyle w:val="WS01-Body"/>
        <w:ind w:left="0" w:right="400"/>
      </w:pPr>
      <w:r>
        <w:rPr>
          <w:noProof/>
          <w:lang w:eastAsia="en-GB"/>
        </w:rPr>
        <mc:AlternateContent>
          <mc:Choice Requires="wps">
            <w:drawing>
              <wp:anchor distT="0" distB="0" distL="114300" distR="114300" simplePos="0" relativeHeight="251657728" behindDoc="0" locked="0" layoutInCell="1" allowOverlap="1" wp14:anchorId="7172ACDD" wp14:editId="5615CB8B">
                <wp:simplePos x="0" y="0"/>
                <wp:positionH relativeFrom="column">
                  <wp:posOffset>-91440</wp:posOffset>
                </wp:positionH>
                <wp:positionV relativeFrom="paragraph">
                  <wp:posOffset>165100</wp:posOffset>
                </wp:positionV>
                <wp:extent cx="6391275" cy="8296275"/>
                <wp:effectExtent l="0" t="0" r="0" b="0"/>
                <wp:wrapNone/>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296275"/>
                        </a:xfrm>
                        <a:prstGeom prst="rect">
                          <a:avLst/>
                        </a:prstGeom>
                        <a:solidFill>
                          <a:srgbClr val="FFFFFF"/>
                        </a:solidFill>
                        <a:ln w="9525">
                          <a:solidFill>
                            <a:srgbClr val="000000"/>
                          </a:solidFill>
                          <a:miter lim="800000"/>
                          <a:headEnd/>
                          <a:tailEnd/>
                        </a:ln>
                      </wps:spPr>
                      <wps:txbx>
                        <w:txbxContent>
                          <w:p w14:paraId="7995BEB8" w14:textId="77777777" w:rsidR="00B500A0" w:rsidRDefault="00B500A0">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2ACDD" id="_x0000_t202" coordsize="21600,21600" o:spt="202" path="m,l,21600r21600,l21600,xe">
                <v:stroke joinstyle="miter"/>
                <v:path gradientshapeok="t" o:connecttype="rect"/>
              </v:shapetype>
              <v:shape id="Text Box 132" o:spid="_x0000_s1026" type="#_x0000_t202" style="position:absolute;left:0;text-align:left;margin-left:-7.2pt;margin-top:13pt;width:503.25pt;height:6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NQFQIAACw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">
                <v:textbox>
                  <w:txbxContent>
                    <w:p w14:paraId="7995BEB8" w14:textId="77777777" w:rsidR="00B500A0" w:rsidRDefault="00B500A0">
                      <w:pPr>
                        <w:ind w:left="0"/>
                      </w:pPr>
                    </w:p>
                  </w:txbxContent>
                </v:textbox>
              </v:shape>
            </w:pict>
          </mc:Fallback>
        </mc:AlternateContent>
      </w:r>
    </w:p>
    <w:sectPr w:rsidR="005622BD" w:rsidRPr="005622BD" w:rsidSect="004B55A2">
      <w:headerReference w:type="even" r:id="rId11"/>
      <w:headerReference w:type="default" r:id="rId12"/>
      <w:footerReference w:type="even" r:id="rId13"/>
      <w:footerReference w:type="default" r:id="rId14"/>
      <w:headerReference w:type="first" r:id="rId15"/>
      <w:footerReference w:type="first" r:id="rId16"/>
      <w:pgSz w:w="11907" w:h="16840" w:code="9"/>
      <w:pgMar w:top="1135" w:right="708" w:bottom="1418" w:left="1134" w:header="720" w:footer="397" w:gutter="0"/>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7AF95" w14:textId="77777777" w:rsidR="002F0863" w:rsidRDefault="002F0863">
      <w:r>
        <w:separator/>
      </w:r>
    </w:p>
    <w:p w14:paraId="4467D187" w14:textId="77777777" w:rsidR="002F0863" w:rsidRDefault="002F0863"/>
    <w:p w14:paraId="5DDDFF2F" w14:textId="77777777" w:rsidR="002F0863" w:rsidRDefault="002F0863"/>
  </w:endnote>
  <w:endnote w:type="continuationSeparator" w:id="0">
    <w:p w14:paraId="403EFD41" w14:textId="77777777" w:rsidR="002F0863" w:rsidRDefault="002F0863">
      <w:r>
        <w:continuationSeparator/>
      </w:r>
    </w:p>
    <w:p w14:paraId="4B868DB7" w14:textId="77777777" w:rsidR="002F0863" w:rsidRDefault="002F0863"/>
    <w:p w14:paraId="03F77CED" w14:textId="77777777" w:rsidR="002F0863" w:rsidRDefault="002F0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Lucida Sans">
    <w:altName w:val="Calibri"/>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22D7" w14:textId="77777777" w:rsidR="00B4080F" w:rsidRDefault="00B40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0056" w14:textId="213A4048" w:rsidR="00B500A0" w:rsidRPr="004B55A2" w:rsidRDefault="009D1DBF" w:rsidP="004B55A2">
    <w:pPr>
      <w:pStyle w:val="Footer"/>
      <w:ind w:left="0"/>
      <w:jc w:val="both"/>
      <w:rPr>
        <w:i/>
        <w:iCs/>
        <w:color w:val="1734A2"/>
        <w:sz w:val="18"/>
        <w:szCs w:val="18"/>
      </w:rPr>
    </w:pPr>
    <w:r>
      <w:rPr>
        <w:i/>
        <w:iCs/>
        <w:noProof/>
        <w:color w:val="1734A2"/>
        <w:sz w:val="18"/>
        <w:szCs w:val="18"/>
        <w:lang w:val="en-GB" w:eastAsia="en-GB"/>
      </w:rPr>
      <w:drawing>
        <wp:anchor distT="0" distB="0" distL="114300" distR="114300" simplePos="0" relativeHeight="251667456" behindDoc="0" locked="0" layoutInCell="1" allowOverlap="1" wp14:anchorId="75774B32" wp14:editId="6EB37821">
          <wp:simplePos x="0" y="0"/>
          <wp:positionH relativeFrom="column">
            <wp:posOffset>4838700</wp:posOffset>
          </wp:positionH>
          <wp:positionV relativeFrom="paragraph">
            <wp:posOffset>2540</wp:posOffset>
          </wp:positionV>
          <wp:extent cx="516255" cy="306070"/>
          <wp:effectExtent l="0" t="0" r="0" b="0"/>
          <wp:wrapThrough wrapText="bothSides">
            <wp:wrapPolygon edited="0">
              <wp:start x="0" y="0"/>
              <wp:lineTo x="0" y="20166"/>
              <wp:lineTo x="20723" y="20166"/>
              <wp:lineTo x="20723" y="0"/>
              <wp:lineTo x="0" y="0"/>
            </wp:wrapPolygon>
          </wp:wrapThrough>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1350" t="8067" r="10673" b="9055"/>
                  <a:stretch/>
                </pic:blipFill>
                <pic:spPr bwMode="auto">
                  <a:xfrm>
                    <a:off x="0" y="0"/>
                    <a:ext cx="516255" cy="306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iCs/>
        <w:noProof/>
        <w:color w:val="1734A2"/>
        <w:sz w:val="18"/>
        <w:szCs w:val="18"/>
        <w:lang w:val="en-GB" w:eastAsia="en-GB"/>
      </w:rPr>
      <w:drawing>
        <wp:anchor distT="0" distB="0" distL="114300" distR="114300" simplePos="0" relativeHeight="251666432" behindDoc="0" locked="0" layoutInCell="1" allowOverlap="1" wp14:anchorId="3DBF971A" wp14:editId="6182B700">
          <wp:simplePos x="0" y="0"/>
          <wp:positionH relativeFrom="column">
            <wp:posOffset>3621405</wp:posOffset>
          </wp:positionH>
          <wp:positionV relativeFrom="paragraph">
            <wp:posOffset>66040</wp:posOffset>
          </wp:positionV>
          <wp:extent cx="593725" cy="214630"/>
          <wp:effectExtent l="0" t="0" r="0" b="0"/>
          <wp:wrapThrough wrapText="bothSides">
            <wp:wrapPolygon edited="0">
              <wp:start x="0" y="0"/>
              <wp:lineTo x="0" y="19172"/>
              <wp:lineTo x="20791" y="19172"/>
              <wp:lineTo x="20791" y="0"/>
              <wp:lineTo x="0" y="0"/>
            </wp:wrapPolygon>
          </wp:wrapThrough>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72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color w:val="1734A2"/>
        <w:sz w:val="18"/>
        <w:szCs w:val="18"/>
        <w:lang w:val="en-GB" w:eastAsia="en-GB"/>
      </w:rPr>
      <w:drawing>
        <wp:anchor distT="0" distB="0" distL="114300" distR="114300" simplePos="0" relativeHeight="251661312" behindDoc="0" locked="0" layoutInCell="1" allowOverlap="1" wp14:anchorId="1162A8D6" wp14:editId="05C7EAAE">
          <wp:simplePos x="0" y="0"/>
          <wp:positionH relativeFrom="column">
            <wp:posOffset>2944495</wp:posOffset>
          </wp:positionH>
          <wp:positionV relativeFrom="paragraph">
            <wp:posOffset>104140</wp:posOffset>
          </wp:positionV>
          <wp:extent cx="600710" cy="123825"/>
          <wp:effectExtent l="0" t="0" r="8890" b="9525"/>
          <wp:wrapThrough wrapText="bothSides">
            <wp:wrapPolygon edited="0">
              <wp:start x="0" y="0"/>
              <wp:lineTo x="0" y="19938"/>
              <wp:lineTo x="21235" y="19938"/>
              <wp:lineTo x="21235"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71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color w:val="1734A2"/>
        <w:sz w:val="18"/>
        <w:szCs w:val="18"/>
        <w:lang w:val="en-GB" w:eastAsia="en-GB"/>
      </w:rPr>
      <w:drawing>
        <wp:anchor distT="0" distB="0" distL="114300" distR="114300" simplePos="0" relativeHeight="251662336" behindDoc="0" locked="0" layoutInCell="1" allowOverlap="1" wp14:anchorId="740EEF45" wp14:editId="5ED7543F">
          <wp:simplePos x="0" y="0"/>
          <wp:positionH relativeFrom="column">
            <wp:posOffset>4262120</wp:posOffset>
          </wp:positionH>
          <wp:positionV relativeFrom="paragraph">
            <wp:posOffset>19050</wp:posOffset>
          </wp:positionV>
          <wp:extent cx="521970" cy="284480"/>
          <wp:effectExtent l="0" t="0" r="0" b="1270"/>
          <wp:wrapThrough wrapText="bothSides">
            <wp:wrapPolygon edited="0">
              <wp:start x="0" y="0"/>
              <wp:lineTo x="0" y="20250"/>
              <wp:lineTo x="20496" y="20250"/>
              <wp:lineTo x="20496" y="0"/>
              <wp:lineTo x="0" y="0"/>
            </wp:wrapPolygon>
          </wp:wrapThrough>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970"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color w:val="1734A2"/>
        <w:sz w:val="18"/>
        <w:szCs w:val="18"/>
        <w:lang w:val="en-GB" w:eastAsia="en-GB"/>
      </w:rPr>
      <w:drawing>
        <wp:anchor distT="0" distB="0" distL="114300" distR="114300" simplePos="0" relativeHeight="251663360" behindDoc="0" locked="0" layoutInCell="1" allowOverlap="1" wp14:anchorId="021218BB" wp14:editId="09868474">
          <wp:simplePos x="0" y="0"/>
          <wp:positionH relativeFrom="column">
            <wp:posOffset>5355590</wp:posOffset>
          </wp:positionH>
          <wp:positionV relativeFrom="paragraph">
            <wp:posOffset>73660</wp:posOffset>
          </wp:positionV>
          <wp:extent cx="772160" cy="195580"/>
          <wp:effectExtent l="0" t="0" r="8890" b="0"/>
          <wp:wrapThrough wrapText="bothSides">
            <wp:wrapPolygon edited="0">
              <wp:start x="0" y="0"/>
              <wp:lineTo x="0" y="18935"/>
              <wp:lineTo x="21316" y="18935"/>
              <wp:lineTo x="21316" y="0"/>
              <wp:lineTo x="0" y="0"/>
            </wp:wrapPolygon>
          </wp:wrapThrough>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2160" cy="195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2D871E86" wp14:editId="6A4D5304">
          <wp:simplePos x="0" y="0"/>
          <wp:positionH relativeFrom="column">
            <wp:posOffset>1904365</wp:posOffset>
          </wp:positionH>
          <wp:positionV relativeFrom="paragraph">
            <wp:posOffset>74295</wp:posOffset>
          </wp:positionV>
          <wp:extent cx="1035685" cy="200025"/>
          <wp:effectExtent l="0" t="0" r="0" b="0"/>
          <wp:wrapThrough wrapText="bothSides">
            <wp:wrapPolygon edited="0">
              <wp:start x="1192" y="2057"/>
              <wp:lineTo x="397" y="18514"/>
              <wp:lineTo x="20660" y="18514"/>
              <wp:lineTo x="21057" y="8229"/>
              <wp:lineTo x="15892" y="2057"/>
              <wp:lineTo x="1192" y="2057"/>
            </wp:wrapPolygon>
          </wp:wrapThrough>
          <wp:docPr id="1867379130"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379130" name="Picture 1" descr="A picture containing black, darknes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68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80F">
      <w:rPr>
        <w:i/>
        <w:iCs/>
        <w:noProof/>
        <w:color w:val="1734A2"/>
        <w:sz w:val="18"/>
        <w:szCs w:val="18"/>
        <w:lang w:val="en-GB" w:eastAsia="en-GB"/>
      </w:rPr>
      <w:drawing>
        <wp:anchor distT="0" distB="0" distL="114300" distR="114300" simplePos="0" relativeHeight="251660288" behindDoc="0" locked="0" layoutInCell="1" allowOverlap="1" wp14:anchorId="05529E78" wp14:editId="33769F3D">
          <wp:simplePos x="0" y="0"/>
          <wp:positionH relativeFrom="column">
            <wp:posOffset>914400</wp:posOffset>
          </wp:positionH>
          <wp:positionV relativeFrom="paragraph">
            <wp:posOffset>-16510</wp:posOffset>
          </wp:positionV>
          <wp:extent cx="450850" cy="330200"/>
          <wp:effectExtent l="0" t="0" r="6350" b="0"/>
          <wp:wrapThrough wrapText="bothSides">
            <wp:wrapPolygon edited="0">
              <wp:start x="0" y="0"/>
              <wp:lineTo x="0" y="19938"/>
              <wp:lineTo x="20992" y="19938"/>
              <wp:lineTo x="20992"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85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80F">
      <w:rPr>
        <w:i/>
        <w:iCs/>
        <w:noProof/>
        <w:color w:val="1734A2"/>
        <w:sz w:val="18"/>
        <w:szCs w:val="18"/>
        <w:lang w:val="en-GB" w:eastAsia="en-GB"/>
      </w:rPr>
      <w:drawing>
        <wp:anchor distT="0" distB="0" distL="114300" distR="114300" simplePos="0" relativeHeight="251659264" behindDoc="1" locked="0" layoutInCell="1" allowOverlap="1" wp14:anchorId="662E3321" wp14:editId="68C7B861">
          <wp:simplePos x="0" y="0"/>
          <wp:positionH relativeFrom="column">
            <wp:posOffset>1363345</wp:posOffset>
          </wp:positionH>
          <wp:positionV relativeFrom="paragraph">
            <wp:posOffset>85090</wp:posOffset>
          </wp:positionV>
          <wp:extent cx="538480" cy="183515"/>
          <wp:effectExtent l="0" t="0" r="0" b="6985"/>
          <wp:wrapThrough wrapText="bothSides">
            <wp:wrapPolygon edited="0">
              <wp:start x="0" y="0"/>
              <wp:lineTo x="0" y="20180"/>
              <wp:lineTo x="20632" y="20180"/>
              <wp:lineTo x="20632"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17453" t="30463" r="16526" b="35792"/>
                  <a:stretch/>
                </pic:blipFill>
                <pic:spPr bwMode="auto">
                  <a:xfrm>
                    <a:off x="0" y="0"/>
                    <a:ext cx="538480" cy="183515"/>
                  </a:xfrm>
                  <a:prstGeom prst="rect">
                    <a:avLst/>
                  </a:prstGeom>
                  <a:noFill/>
                  <a:ln>
                    <a:noFill/>
                  </a:ln>
                  <a:extLst>
                    <a:ext uri="{53640926-AAD7-44D8-BBD7-CCE9431645EC}">
                      <a14:shadowObscured xmlns:a14="http://schemas.microsoft.com/office/drawing/2010/main"/>
                    </a:ext>
                  </a:extLst>
                </pic:spPr>
              </pic:pic>
            </a:graphicData>
          </a:graphic>
        </wp:anchor>
      </w:drawing>
    </w:r>
    <w:r w:rsidR="004B55A2" w:rsidRPr="00A052C2">
      <w:rPr>
        <w:i/>
        <w:iCs/>
        <w:color w:val="1734A2"/>
        <w:sz w:val="18"/>
        <w:szCs w:val="18"/>
      </w:rPr>
      <w:t>Sponsored by</w:t>
    </w:r>
    <w:r w:rsidR="004B55A2">
      <w:rPr>
        <w:i/>
        <w:iCs/>
        <w:color w:val="1734A2"/>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C091" w14:textId="77777777" w:rsidR="00B500A0" w:rsidRDefault="00B500A0" w:rsidP="00A92E49">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3BC5" w14:textId="77777777" w:rsidR="002F0863" w:rsidRPr="00DD0A15" w:rsidRDefault="002F0863" w:rsidP="00AF40EC">
      <w:pPr>
        <w:pBdr>
          <w:top w:val="single" w:sz="8" w:space="1" w:color="1734A6"/>
        </w:pBdr>
        <w:spacing w:line="240" w:lineRule="auto"/>
        <w:ind w:left="0"/>
        <w:rPr>
          <w:sz w:val="4"/>
          <w:szCs w:val="4"/>
        </w:rPr>
      </w:pPr>
    </w:p>
  </w:footnote>
  <w:footnote w:type="continuationSeparator" w:id="0">
    <w:p w14:paraId="67F0AEA3" w14:textId="77777777" w:rsidR="002F0863" w:rsidRDefault="002F0863">
      <w:r>
        <w:continuationSeparator/>
      </w:r>
    </w:p>
    <w:p w14:paraId="176895B5" w14:textId="77777777" w:rsidR="002F0863" w:rsidRDefault="002F0863"/>
    <w:p w14:paraId="22440936" w14:textId="77777777" w:rsidR="002F0863" w:rsidRDefault="002F08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D1A4" w14:textId="77777777" w:rsidR="00B4080F" w:rsidRDefault="00B40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93D6" w14:textId="455EA0FB" w:rsidR="00B500A0" w:rsidRDefault="006D761F" w:rsidP="00C60C33">
    <w:pPr>
      <w:spacing w:before="0"/>
      <w:ind w:left="0"/>
      <w:rPr>
        <w:sz w:val="4"/>
        <w:szCs w:val="4"/>
      </w:rPr>
    </w:pPr>
    <w:r>
      <w:rPr>
        <w:noProof/>
        <w:sz w:val="4"/>
        <w:szCs w:val="4"/>
        <w:lang w:val="en-GB" w:eastAsia="en-GB"/>
      </w:rPr>
      <w:drawing>
        <wp:anchor distT="0" distB="0" distL="114300" distR="114300" simplePos="0" relativeHeight="251669504" behindDoc="0" locked="0" layoutInCell="1" allowOverlap="1" wp14:anchorId="5A5286D6" wp14:editId="64718A50">
          <wp:simplePos x="0" y="0"/>
          <wp:positionH relativeFrom="column">
            <wp:posOffset>5344795</wp:posOffset>
          </wp:positionH>
          <wp:positionV relativeFrom="paragraph">
            <wp:posOffset>-38573</wp:posOffset>
          </wp:positionV>
          <wp:extent cx="979170" cy="225425"/>
          <wp:effectExtent l="0" t="0" r="0" b="3175"/>
          <wp:wrapThrough wrapText="bothSides">
            <wp:wrapPolygon edited="0">
              <wp:start x="0" y="0"/>
              <wp:lineTo x="0" y="20079"/>
              <wp:lineTo x="21012" y="20079"/>
              <wp:lineTo x="21012" y="0"/>
              <wp:lineTo x="0" y="0"/>
            </wp:wrapPolygon>
          </wp:wrapThrough>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8" t="27440" r="13568" b="42780"/>
                  <a:stretch/>
                </pic:blipFill>
                <pic:spPr bwMode="auto">
                  <a:xfrm>
                    <a:off x="0" y="0"/>
                    <a:ext cx="979170" cy="22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225C" w14:textId="77777777" w:rsidR="00B4080F" w:rsidRDefault="00B40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4F1F"/>
    <w:multiLevelType w:val="hybridMultilevel"/>
    <w:tmpl w:val="3A343992"/>
    <w:lvl w:ilvl="0" w:tplc="D9D4549C">
      <w:start w:val="1"/>
      <w:numFmt w:val="bullet"/>
      <w:pStyle w:val="WS05-Sub-bullet"/>
      <w:lvlText w:val=""/>
      <w:lvlJc w:val="left"/>
      <w:pPr>
        <w:tabs>
          <w:tab w:val="num" w:pos="720"/>
        </w:tabs>
        <w:ind w:left="720" w:hanging="72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A4FB5"/>
    <w:multiLevelType w:val="hybridMultilevel"/>
    <w:tmpl w:val="17E067F6"/>
    <w:lvl w:ilvl="0" w:tplc="AF04E050">
      <w:start w:val="1"/>
      <w:numFmt w:val="bullet"/>
      <w:pStyle w:val="WS06-Box-sub-bullet-N"/>
      <w:lvlText w:val="−"/>
      <w:lvlJc w:val="left"/>
      <w:pPr>
        <w:tabs>
          <w:tab w:val="num" w:pos="2042"/>
        </w:tabs>
        <w:ind w:left="2042" w:hanging="341"/>
      </w:pPr>
      <w:rPr>
        <w:rFonts w:ascii="Arial" w:hAnsi="Arial" w:hint="default"/>
        <w:color w:val="1734A6"/>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4E886C6D"/>
    <w:multiLevelType w:val="multilevel"/>
    <w:tmpl w:val="17B8603A"/>
    <w:lvl w:ilvl="0">
      <w:start w:val="1"/>
      <w:numFmt w:val="decimal"/>
      <w:pStyle w:val="WS02-Body-numbered"/>
      <w:lvlText w:val="%1."/>
      <w:lvlJc w:val="left"/>
      <w:pPr>
        <w:tabs>
          <w:tab w:val="num" w:pos="1701"/>
        </w:tabs>
        <w:ind w:left="1701" w:hanging="567"/>
      </w:pPr>
      <w:rPr>
        <w:rFonts w:hint="default"/>
        <w:b/>
        <w:i w:val="0"/>
        <w:color w:val="1734A6"/>
        <w:sz w:val="18"/>
        <w:szCs w:val="18"/>
      </w:rPr>
    </w:lvl>
    <w:lvl w:ilvl="1">
      <w:start w:val="1"/>
      <w:numFmt w:val="decimal"/>
      <w:lvlText w:val="%1.%2."/>
      <w:lvlJc w:val="left"/>
      <w:pPr>
        <w:tabs>
          <w:tab w:val="num" w:pos="2268"/>
        </w:tabs>
        <w:ind w:left="2268" w:hanging="567"/>
      </w:pPr>
      <w:rPr>
        <w:rFonts w:hint="default"/>
        <w:b/>
        <w:i w:val="0"/>
        <w:color w:val="1734A6"/>
        <w:sz w:val="18"/>
        <w:szCs w:val="18"/>
      </w:rPr>
    </w:lvl>
    <w:lvl w:ilvl="2">
      <w:start w:val="1"/>
      <w:numFmt w:val="decimal"/>
      <w:lvlText w:val="%1.%2.%3."/>
      <w:lvlJc w:val="left"/>
      <w:pPr>
        <w:tabs>
          <w:tab w:val="num" w:pos="2835"/>
        </w:tabs>
        <w:ind w:left="2835" w:hanging="567"/>
      </w:pPr>
      <w:rPr>
        <w:rFonts w:hint="default"/>
        <w:b/>
        <w:i w:val="0"/>
        <w:color w:val="1734A6"/>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521D720C"/>
    <w:multiLevelType w:val="hybridMultilevel"/>
    <w:tmpl w:val="9EF83BC0"/>
    <w:lvl w:ilvl="0" w:tplc="8D7A1036">
      <w:start w:val="1"/>
      <w:numFmt w:val="bullet"/>
      <w:pStyle w:val="in"/>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55887E8F"/>
    <w:multiLevelType w:val="hybridMultilevel"/>
    <w:tmpl w:val="014296E8"/>
    <w:lvl w:ilvl="0" w:tplc="D55CEBDC">
      <w:start w:val="1"/>
      <w:numFmt w:val="bullet"/>
      <w:pStyle w:val="WS04-Bullets"/>
      <w:lvlText w:val=""/>
      <w:lvlJc w:val="left"/>
      <w:pPr>
        <w:tabs>
          <w:tab w:val="num" w:pos="2042"/>
        </w:tabs>
        <w:ind w:left="2042" w:hanging="341"/>
      </w:pPr>
      <w:rPr>
        <w:rFonts w:ascii="Symbol" w:hAnsi="Symbol" w:hint="default"/>
        <w:color w:val="1734A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C72207"/>
    <w:multiLevelType w:val="multilevel"/>
    <w:tmpl w:val="885238D6"/>
    <w:lvl w:ilvl="0">
      <w:start w:val="1"/>
      <w:numFmt w:val="lowerLetter"/>
      <w:pStyle w:val="WS08-abc"/>
      <w:lvlText w:val="%1."/>
      <w:lvlJc w:val="left"/>
      <w:pPr>
        <w:tabs>
          <w:tab w:val="num" w:pos="3402"/>
        </w:tabs>
        <w:ind w:left="3402" w:hanging="567"/>
      </w:pPr>
      <w:rPr>
        <w:rFonts w:hint="default"/>
        <w:b/>
        <w:i w:val="0"/>
        <w:color w:val="1734A6"/>
        <w:sz w:val="18"/>
        <w:szCs w:val="18"/>
      </w:rPr>
    </w:lvl>
    <w:lvl w:ilvl="1">
      <w:start w:val="1"/>
      <w:numFmt w:val="decimal"/>
      <w:lvlText w:val="%1.%2."/>
      <w:lvlJc w:val="left"/>
      <w:pPr>
        <w:tabs>
          <w:tab w:val="num" w:pos="4536"/>
        </w:tabs>
        <w:ind w:left="4536" w:hanging="567"/>
      </w:pPr>
      <w:rPr>
        <w:rFonts w:hint="default"/>
        <w:b/>
        <w:i w:val="0"/>
        <w:color w:val="1734A6"/>
        <w:sz w:val="18"/>
        <w:szCs w:val="18"/>
      </w:rPr>
    </w:lvl>
    <w:lvl w:ilvl="2">
      <w:start w:val="1"/>
      <w:numFmt w:val="decimal"/>
      <w:lvlText w:val="%1.%2.%3."/>
      <w:lvlJc w:val="left"/>
      <w:pPr>
        <w:tabs>
          <w:tab w:val="num" w:pos="5103"/>
        </w:tabs>
        <w:ind w:left="5103" w:hanging="567"/>
      </w:pPr>
      <w:rPr>
        <w:rFonts w:hint="default"/>
        <w:b/>
        <w:i w:val="0"/>
        <w:color w:val="1734A6"/>
        <w:sz w:val="18"/>
        <w:szCs w:val="18"/>
      </w:rPr>
    </w:lvl>
    <w:lvl w:ilvl="3">
      <w:start w:val="1"/>
      <w:numFmt w:val="decimal"/>
      <w:lvlText w:val="%1.%2.%3.%4."/>
      <w:lvlJc w:val="left"/>
      <w:pPr>
        <w:tabs>
          <w:tab w:val="num" w:pos="4428"/>
        </w:tabs>
        <w:ind w:left="3996" w:hanging="648"/>
      </w:pPr>
      <w:rPr>
        <w:rFonts w:hint="default"/>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508"/>
        </w:tabs>
        <w:ind w:left="5004" w:hanging="936"/>
      </w:pPr>
      <w:rPr>
        <w:rFonts w:hint="default"/>
      </w:rPr>
    </w:lvl>
    <w:lvl w:ilvl="6">
      <w:start w:val="1"/>
      <w:numFmt w:val="decimal"/>
      <w:lvlText w:val="%1.%2.%3.%4.%5.%6.%7."/>
      <w:lvlJc w:val="left"/>
      <w:pPr>
        <w:tabs>
          <w:tab w:val="num" w:pos="6228"/>
        </w:tabs>
        <w:ind w:left="5508" w:hanging="1080"/>
      </w:pPr>
      <w:rPr>
        <w:rFonts w:hint="default"/>
      </w:rPr>
    </w:lvl>
    <w:lvl w:ilvl="7">
      <w:start w:val="1"/>
      <w:numFmt w:val="decimal"/>
      <w:lvlText w:val="%1.%2.%3.%4.%5.%6.%7.%8."/>
      <w:lvlJc w:val="left"/>
      <w:pPr>
        <w:tabs>
          <w:tab w:val="num" w:pos="6588"/>
        </w:tabs>
        <w:ind w:left="6012" w:hanging="1224"/>
      </w:pPr>
      <w:rPr>
        <w:rFonts w:hint="default"/>
      </w:rPr>
    </w:lvl>
    <w:lvl w:ilvl="8">
      <w:start w:val="1"/>
      <w:numFmt w:val="decimal"/>
      <w:lvlText w:val="%1.%2.%3.%4.%5.%6.%7.%8.%9."/>
      <w:lvlJc w:val="left"/>
      <w:pPr>
        <w:tabs>
          <w:tab w:val="num" w:pos="7308"/>
        </w:tabs>
        <w:ind w:left="6588" w:hanging="1440"/>
      </w:pPr>
      <w:rPr>
        <w:rFonts w:hint="default"/>
      </w:rPr>
    </w:lvl>
  </w:abstractNum>
  <w:abstractNum w:abstractNumId="6" w15:restartNumberingAfterBreak="0">
    <w:nsid w:val="7D161074"/>
    <w:multiLevelType w:val="multilevel"/>
    <w:tmpl w:val="F05237A8"/>
    <w:lvl w:ilvl="0">
      <w:start w:val="1"/>
      <w:numFmt w:val="decimal"/>
      <w:pStyle w:val="WS03-HeadA"/>
      <w:isLgl/>
      <w:lvlText w:val="%1."/>
      <w:lvlJc w:val="left"/>
      <w:pPr>
        <w:tabs>
          <w:tab w:val="num" w:pos="567"/>
        </w:tabs>
        <w:ind w:left="567" w:hanging="567"/>
      </w:pPr>
      <w:rPr>
        <w:rFonts w:hint="default"/>
      </w:rPr>
    </w:lvl>
    <w:lvl w:ilvl="1">
      <w:start w:val="1"/>
      <w:numFmt w:val="decimal"/>
      <w:pStyle w:val="WS03-HeadB"/>
      <w:lvlText w:val="%1.%2."/>
      <w:lvlJc w:val="left"/>
      <w:pPr>
        <w:tabs>
          <w:tab w:val="num" w:pos="1701"/>
        </w:tabs>
        <w:ind w:left="1701" w:hanging="1701"/>
      </w:pPr>
      <w:rPr>
        <w:rFonts w:hint="default"/>
      </w:rPr>
    </w:lvl>
    <w:lvl w:ilvl="2">
      <w:start w:val="1"/>
      <w:numFmt w:val="decimal"/>
      <w:pStyle w:val="WS03-HeadC"/>
      <w:lvlText w:val="%1.%2.%3."/>
      <w:lvlJc w:val="left"/>
      <w:pPr>
        <w:tabs>
          <w:tab w:val="num" w:pos="1701"/>
        </w:tabs>
        <w:ind w:left="1701" w:hanging="1701"/>
      </w:pPr>
      <w:rPr>
        <w:rFonts w:hint="default"/>
      </w:rPr>
    </w:lvl>
    <w:lvl w:ilvl="3">
      <w:start w:val="1"/>
      <w:numFmt w:val="decimal"/>
      <w:pStyle w:val="WS03-HeadD"/>
      <w:isLgl/>
      <w:lvlText w:val="%1.%2.%3.%4"/>
      <w:lvlJc w:val="left"/>
      <w:pPr>
        <w:tabs>
          <w:tab w:val="num" w:pos="1701"/>
        </w:tabs>
        <w:ind w:left="1701" w:hanging="170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2079086196">
    <w:abstractNumId w:val="2"/>
  </w:num>
  <w:num w:numId="2" w16cid:durableId="1022979338">
    <w:abstractNumId w:val="1"/>
  </w:num>
  <w:num w:numId="3" w16cid:durableId="1366171004">
    <w:abstractNumId w:val="4"/>
  </w:num>
  <w:num w:numId="4" w16cid:durableId="1772164515">
    <w:abstractNumId w:val="5"/>
  </w:num>
  <w:num w:numId="5" w16cid:durableId="1607691818">
    <w:abstractNumId w:val="6"/>
  </w:num>
  <w:num w:numId="6" w16cid:durableId="1395197066">
    <w:abstractNumId w:val="3"/>
  </w:num>
  <w:num w:numId="7" w16cid:durableId="187252679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FDF"/>
    <w:rsid w:val="00005A4F"/>
    <w:rsid w:val="00017BAE"/>
    <w:rsid w:val="000202CB"/>
    <w:rsid w:val="00027F5D"/>
    <w:rsid w:val="00033AF2"/>
    <w:rsid w:val="000357ED"/>
    <w:rsid w:val="00042699"/>
    <w:rsid w:val="0004425C"/>
    <w:rsid w:val="00045808"/>
    <w:rsid w:val="0005187F"/>
    <w:rsid w:val="000611EB"/>
    <w:rsid w:val="000714B6"/>
    <w:rsid w:val="00073446"/>
    <w:rsid w:val="000808BC"/>
    <w:rsid w:val="000834E3"/>
    <w:rsid w:val="00084F37"/>
    <w:rsid w:val="000854AA"/>
    <w:rsid w:val="0008763B"/>
    <w:rsid w:val="000913D5"/>
    <w:rsid w:val="00093A5F"/>
    <w:rsid w:val="00097AAC"/>
    <w:rsid w:val="000A07D7"/>
    <w:rsid w:val="000A3EF2"/>
    <w:rsid w:val="000B3366"/>
    <w:rsid w:val="000D0E4C"/>
    <w:rsid w:val="000D1879"/>
    <w:rsid w:val="000E1848"/>
    <w:rsid w:val="000E3E46"/>
    <w:rsid w:val="000E4044"/>
    <w:rsid w:val="00101614"/>
    <w:rsid w:val="001075E1"/>
    <w:rsid w:val="00110764"/>
    <w:rsid w:val="00112398"/>
    <w:rsid w:val="00124C2A"/>
    <w:rsid w:val="001318F6"/>
    <w:rsid w:val="00135385"/>
    <w:rsid w:val="00141CED"/>
    <w:rsid w:val="001423EE"/>
    <w:rsid w:val="001424BA"/>
    <w:rsid w:val="001474FD"/>
    <w:rsid w:val="0015171B"/>
    <w:rsid w:val="001576D1"/>
    <w:rsid w:val="001611B9"/>
    <w:rsid w:val="0016121A"/>
    <w:rsid w:val="0016564C"/>
    <w:rsid w:val="00177888"/>
    <w:rsid w:val="00186303"/>
    <w:rsid w:val="001908B0"/>
    <w:rsid w:val="001928E6"/>
    <w:rsid w:val="00196644"/>
    <w:rsid w:val="001A0944"/>
    <w:rsid w:val="001A0B06"/>
    <w:rsid w:val="001A1641"/>
    <w:rsid w:val="001A7495"/>
    <w:rsid w:val="001B1776"/>
    <w:rsid w:val="001B2425"/>
    <w:rsid w:val="001B7386"/>
    <w:rsid w:val="001C0C46"/>
    <w:rsid w:val="001D5FC2"/>
    <w:rsid w:val="001E4982"/>
    <w:rsid w:val="001E6283"/>
    <w:rsid w:val="001E69E6"/>
    <w:rsid w:val="001E7579"/>
    <w:rsid w:val="0020081E"/>
    <w:rsid w:val="00212AFA"/>
    <w:rsid w:val="00213D73"/>
    <w:rsid w:val="00215B16"/>
    <w:rsid w:val="00217DFE"/>
    <w:rsid w:val="002257EC"/>
    <w:rsid w:val="0023578C"/>
    <w:rsid w:val="00246290"/>
    <w:rsid w:val="00252F0A"/>
    <w:rsid w:val="00252FE1"/>
    <w:rsid w:val="00261BAB"/>
    <w:rsid w:val="00263329"/>
    <w:rsid w:val="002644A6"/>
    <w:rsid w:val="002717EA"/>
    <w:rsid w:val="00273224"/>
    <w:rsid w:val="0027474F"/>
    <w:rsid w:val="00275003"/>
    <w:rsid w:val="002765A7"/>
    <w:rsid w:val="00281627"/>
    <w:rsid w:val="002819CA"/>
    <w:rsid w:val="00282E8A"/>
    <w:rsid w:val="0028677F"/>
    <w:rsid w:val="002A02A9"/>
    <w:rsid w:val="002A7F98"/>
    <w:rsid w:val="002B01E1"/>
    <w:rsid w:val="002C1EA5"/>
    <w:rsid w:val="002C46EA"/>
    <w:rsid w:val="002C611B"/>
    <w:rsid w:val="002D03DB"/>
    <w:rsid w:val="002D470F"/>
    <w:rsid w:val="002D58D0"/>
    <w:rsid w:val="002D7EC5"/>
    <w:rsid w:val="002E0669"/>
    <w:rsid w:val="002E11AA"/>
    <w:rsid w:val="002E26F2"/>
    <w:rsid w:val="002F062C"/>
    <w:rsid w:val="002F0863"/>
    <w:rsid w:val="002F2AD7"/>
    <w:rsid w:val="002F6C4A"/>
    <w:rsid w:val="002F7884"/>
    <w:rsid w:val="00304824"/>
    <w:rsid w:val="00306C53"/>
    <w:rsid w:val="00310031"/>
    <w:rsid w:val="00310863"/>
    <w:rsid w:val="0031090F"/>
    <w:rsid w:val="00310D7C"/>
    <w:rsid w:val="00322D83"/>
    <w:rsid w:val="00324B49"/>
    <w:rsid w:val="00331E66"/>
    <w:rsid w:val="00335F78"/>
    <w:rsid w:val="0033716D"/>
    <w:rsid w:val="0034100C"/>
    <w:rsid w:val="0034534D"/>
    <w:rsid w:val="00353108"/>
    <w:rsid w:val="00353C00"/>
    <w:rsid w:val="00354336"/>
    <w:rsid w:val="003557BB"/>
    <w:rsid w:val="00362F50"/>
    <w:rsid w:val="00363743"/>
    <w:rsid w:val="003637D5"/>
    <w:rsid w:val="00363C3A"/>
    <w:rsid w:val="00364CC8"/>
    <w:rsid w:val="003674FC"/>
    <w:rsid w:val="003725F4"/>
    <w:rsid w:val="00374656"/>
    <w:rsid w:val="00376F37"/>
    <w:rsid w:val="00383276"/>
    <w:rsid w:val="003832F1"/>
    <w:rsid w:val="003862A8"/>
    <w:rsid w:val="003869AA"/>
    <w:rsid w:val="00392ECA"/>
    <w:rsid w:val="0039589C"/>
    <w:rsid w:val="003A4CEF"/>
    <w:rsid w:val="003A6929"/>
    <w:rsid w:val="003A694F"/>
    <w:rsid w:val="003A71B6"/>
    <w:rsid w:val="003B2857"/>
    <w:rsid w:val="003B5F87"/>
    <w:rsid w:val="003B6C3F"/>
    <w:rsid w:val="003C6E31"/>
    <w:rsid w:val="003D13B1"/>
    <w:rsid w:val="003E13EA"/>
    <w:rsid w:val="003F469B"/>
    <w:rsid w:val="003F650F"/>
    <w:rsid w:val="0040125F"/>
    <w:rsid w:val="00401BF4"/>
    <w:rsid w:val="0040673E"/>
    <w:rsid w:val="00410F7E"/>
    <w:rsid w:val="0042132F"/>
    <w:rsid w:val="00422F10"/>
    <w:rsid w:val="00423632"/>
    <w:rsid w:val="00425928"/>
    <w:rsid w:val="00426BFB"/>
    <w:rsid w:val="004271FB"/>
    <w:rsid w:val="00430143"/>
    <w:rsid w:val="00430B8F"/>
    <w:rsid w:val="00442956"/>
    <w:rsid w:val="0045117F"/>
    <w:rsid w:val="004511D9"/>
    <w:rsid w:val="004540B7"/>
    <w:rsid w:val="0045643C"/>
    <w:rsid w:val="00456BAC"/>
    <w:rsid w:val="00456D31"/>
    <w:rsid w:val="004610F1"/>
    <w:rsid w:val="004619B0"/>
    <w:rsid w:val="004669C6"/>
    <w:rsid w:val="004731C5"/>
    <w:rsid w:val="0047581C"/>
    <w:rsid w:val="0047659D"/>
    <w:rsid w:val="00496245"/>
    <w:rsid w:val="004A2776"/>
    <w:rsid w:val="004A55FD"/>
    <w:rsid w:val="004B2049"/>
    <w:rsid w:val="004B55A2"/>
    <w:rsid w:val="004D32EF"/>
    <w:rsid w:val="004D4CEB"/>
    <w:rsid w:val="004D6232"/>
    <w:rsid w:val="004D64C3"/>
    <w:rsid w:val="004E206B"/>
    <w:rsid w:val="004E391C"/>
    <w:rsid w:val="004E3EF6"/>
    <w:rsid w:val="00511816"/>
    <w:rsid w:val="00512350"/>
    <w:rsid w:val="005162DA"/>
    <w:rsid w:val="0052016A"/>
    <w:rsid w:val="005251A3"/>
    <w:rsid w:val="0053019A"/>
    <w:rsid w:val="005350AC"/>
    <w:rsid w:val="005353A7"/>
    <w:rsid w:val="005354CF"/>
    <w:rsid w:val="005359AB"/>
    <w:rsid w:val="005359E4"/>
    <w:rsid w:val="0053793A"/>
    <w:rsid w:val="0054269B"/>
    <w:rsid w:val="00544A4B"/>
    <w:rsid w:val="00555382"/>
    <w:rsid w:val="00556A04"/>
    <w:rsid w:val="005622BD"/>
    <w:rsid w:val="00572E58"/>
    <w:rsid w:val="00575E16"/>
    <w:rsid w:val="00580CAA"/>
    <w:rsid w:val="005817F0"/>
    <w:rsid w:val="005868D1"/>
    <w:rsid w:val="005900D9"/>
    <w:rsid w:val="00595212"/>
    <w:rsid w:val="005961C1"/>
    <w:rsid w:val="00596480"/>
    <w:rsid w:val="00597BC5"/>
    <w:rsid w:val="005A3550"/>
    <w:rsid w:val="005A41A2"/>
    <w:rsid w:val="005B0462"/>
    <w:rsid w:val="005B452E"/>
    <w:rsid w:val="005B61CB"/>
    <w:rsid w:val="005C011B"/>
    <w:rsid w:val="005C2D20"/>
    <w:rsid w:val="005C3A88"/>
    <w:rsid w:val="005D055F"/>
    <w:rsid w:val="005D0EC8"/>
    <w:rsid w:val="005E34D0"/>
    <w:rsid w:val="005E3DD4"/>
    <w:rsid w:val="005E4F86"/>
    <w:rsid w:val="005E6F11"/>
    <w:rsid w:val="005E76EF"/>
    <w:rsid w:val="005F2020"/>
    <w:rsid w:val="00605B24"/>
    <w:rsid w:val="0060601E"/>
    <w:rsid w:val="006066D9"/>
    <w:rsid w:val="00607230"/>
    <w:rsid w:val="006159B9"/>
    <w:rsid w:val="006161E3"/>
    <w:rsid w:val="00617308"/>
    <w:rsid w:val="006175CC"/>
    <w:rsid w:val="006438E7"/>
    <w:rsid w:val="00652CBF"/>
    <w:rsid w:val="00653BA5"/>
    <w:rsid w:val="00655F3A"/>
    <w:rsid w:val="00657E16"/>
    <w:rsid w:val="0067153B"/>
    <w:rsid w:val="00672C17"/>
    <w:rsid w:val="00686D9E"/>
    <w:rsid w:val="00695EC0"/>
    <w:rsid w:val="00696501"/>
    <w:rsid w:val="00696689"/>
    <w:rsid w:val="006A2FDF"/>
    <w:rsid w:val="006A6BA6"/>
    <w:rsid w:val="006B032F"/>
    <w:rsid w:val="006B1922"/>
    <w:rsid w:val="006B1981"/>
    <w:rsid w:val="006B7FE3"/>
    <w:rsid w:val="006C4314"/>
    <w:rsid w:val="006C62DE"/>
    <w:rsid w:val="006D761F"/>
    <w:rsid w:val="006E1EDF"/>
    <w:rsid w:val="006F4654"/>
    <w:rsid w:val="006F4B21"/>
    <w:rsid w:val="006F69E0"/>
    <w:rsid w:val="0070029E"/>
    <w:rsid w:val="00706DB7"/>
    <w:rsid w:val="00707FC4"/>
    <w:rsid w:val="00720AA0"/>
    <w:rsid w:val="007254F8"/>
    <w:rsid w:val="00726155"/>
    <w:rsid w:val="00730E14"/>
    <w:rsid w:val="007354AD"/>
    <w:rsid w:val="00737914"/>
    <w:rsid w:val="007424B5"/>
    <w:rsid w:val="007427CE"/>
    <w:rsid w:val="00742A99"/>
    <w:rsid w:val="00755D53"/>
    <w:rsid w:val="00773CF5"/>
    <w:rsid w:val="0078224D"/>
    <w:rsid w:val="00785E6A"/>
    <w:rsid w:val="00790A81"/>
    <w:rsid w:val="007922DC"/>
    <w:rsid w:val="00794564"/>
    <w:rsid w:val="007A0173"/>
    <w:rsid w:val="007A180F"/>
    <w:rsid w:val="007A7286"/>
    <w:rsid w:val="007A782B"/>
    <w:rsid w:val="007B0F4E"/>
    <w:rsid w:val="007B1A28"/>
    <w:rsid w:val="007B2C17"/>
    <w:rsid w:val="007B2FE7"/>
    <w:rsid w:val="007B3D77"/>
    <w:rsid w:val="007C05E8"/>
    <w:rsid w:val="007C1E50"/>
    <w:rsid w:val="007C39DB"/>
    <w:rsid w:val="007C46E5"/>
    <w:rsid w:val="007D1FB9"/>
    <w:rsid w:val="007D24C3"/>
    <w:rsid w:val="007D2629"/>
    <w:rsid w:val="007D4844"/>
    <w:rsid w:val="007D54A5"/>
    <w:rsid w:val="007D5C7D"/>
    <w:rsid w:val="007D630F"/>
    <w:rsid w:val="007E1ACA"/>
    <w:rsid w:val="007E22B8"/>
    <w:rsid w:val="007E40AB"/>
    <w:rsid w:val="007F033B"/>
    <w:rsid w:val="007F0456"/>
    <w:rsid w:val="007F165D"/>
    <w:rsid w:val="008137D8"/>
    <w:rsid w:val="00814B9E"/>
    <w:rsid w:val="00820FDC"/>
    <w:rsid w:val="00826F19"/>
    <w:rsid w:val="00827A62"/>
    <w:rsid w:val="00827C1F"/>
    <w:rsid w:val="00832A84"/>
    <w:rsid w:val="0083447C"/>
    <w:rsid w:val="00835FD9"/>
    <w:rsid w:val="008370F6"/>
    <w:rsid w:val="0083756E"/>
    <w:rsid w:val="00841860"/>
    <w:rsid w:val="00845FA6"/>
    <w:rsid w:val="00872EE4"/>
    <w:rsid w:val="008828D3"/>
    <w:rsid w:val="008868E5"/>
    <w:rsid w:val="00890840"/>
    <w:rsid w:val="00895865"/>
    <w:rsid w:val="008A0463"/>
    <w:rsid w:val="008A4121"/>
    <w:rsid w:val="008C4AB0"/>
    <w:rsid w:val="008C767E"/>
    <w:rsid w:val="008D03EB"/>
    <w:rsid w:val="008D5A38"/>
    <w:rsid w:val="008E6DF3"/>
    <w:rsid w:val="008F32A4"/>
    <w:rsid w:val="008F7E02"/>
    <w:rsid w:val="00903171"/>
    <w:rsid w:val="0091121A"/>
    <w:rsid w:val="0091287A"/>
    <w:rsid w:val="009253B9"/>
    <w:rsid w:val="0093177C"/>
    <w:rsid w:val="00932792"/>
    <w:rsid w:val="00933EB0"/>
    <w:rsid w:val="00937B12"/>
    <w:rsid w:val="009447D6"/>
    <w:rsid w:val="00946799"/>
    <w:rsid w:val="00955D4D"/>
    <w:rsid w:val="00955EF6"/>
    <w:rsid w:val="00956774"/>
    <w:rsid w:val="0095744E"/>
    <w:rsid w:val="00957492"/>
    <w:rsid w:val="00961E77"/>
    <w:rsid w:val="009642A1"/>
    <w:rsid w:val="009671C4"/>
    <w:rsid w:val="00971249"/>
    <w:rsid w:val="0098058B"/>
    <w:rsid w:val="009830F5"/>
    <w:rsid w:val="00985B1C"/>
    <w:rsid w:val="00986B89"/>
    <w:rsid w:val="00987360"/>
    <w:rsid w:val="00990A4E"/>
    <w:rsid w:val="009925A9"/>
    <w:rsid w:val="009931B7"/>
    <w:rsid w:val="00995523"/>
    <w:rsid w:val="009963D6"/>
    <w:rsid w:val="00997948"/>
    <w:rsid w:val="009A3028"/>
    <w:rsid w:val="009A7837"/>
    <w:rsid w:val="009B3B95"/>
    <w:rsid w:val="009C1ED3"/>
    <w:rsid w:val="009C54D6"/>
    <w:rsid w:val="009C7A84"/>
    <w:rsid w:val="009D1DBF"/>
    <w:rsid w:val="009D3894"/>
    <w:rsid w:val="009D626B"/>
    <w:rsid w:val="009F2E59"/>
    <w:rsid w:val="009F474A"/>
    <w:rsid w:val="009F7568"/>
    <w:rsid w:val="00A02066"/>
    <w:rsid w:val="00A0308E"/>
    <w:rsid w:val="00A1205D"/>
    <w:rsid w:val="00A126DD"/>
    <w:rsid w:val="00A127FC"/>
    <w:rsid w:val="00A1350D"/>
    <w:rsid w:val="00A140BB"/>
    <w:rsid w:val="00A14FB8"/>
    <w:rsid w:val="00A20FCA"/>
    <w:rsid w:val="00A21F03"/>
    <w:rsid w:val="00A24724"/>
    <w:rsid w:val="00A3088B"/>
    <w:rsid w:val="00A4116B"/>
    <w:rsid w:val="00A44CA3"/>
    <w:rsid w:val="00A50409"/>
    <w:rsid w:val="00A553B5"/>
    <w:rsid w:val="00A55593"/>
    <w:rsid w:val="00A6395A"/>
    <w:rsid w:val="00A64068"/>
    <w:rsid w:val="00A6633C"/>
    <w:rsid w:val="00A6684C"/>
    <w:rsid w:val="00A675CE"/>
    <w:rsid w:val="00A70998"/>
    <w:rsid w:val="00A73F73"/>
    <w:rsid w:val="00A749E8"/>
    <w:rsid w:val="00A75AE8"/>
    <w:rsid w:val="00A75C84"/>
    <w:rsid w:val="00A778B6"/>
    <w:rsid w:val="00A80C84"/>
    <w:rsid w:val="00A8465D"/>
    <w:rsid w:val="00A87350"/>
    <w:rsid w:val="00A92E49"/>
    <w:rsid w:val="00A93377"/>
    <w:rsid w:val="00A94EEE"/>
    <w:rsid w:val="00A95C6A"/>
    <w:rsid w:val="00AA2F0B"/>
    <w:rsid w:val="00AA41B3"/>
    <w:rsid w:val="00AB114C"/>
    <w:rsid w:val="00AC2283"/>
    <w:rsid w:val="00AC5EC6"/>
    <w:rsid w:val="00AD0DA9"/>
    <w:rsid w:val="00AD3981"/>
    <w:rsid w:val="00AD64CD"/>
    <w:rsid w:val="00AD7031"/>
    <w:rsid w:val="00AE0E7D"/>
    <w:rsid w:val="00AF3BC4"/>
    <w:rsid w:val="00AF3EE8"/>
    <w:rsid w:val="00AF40EC"/>
    <w:rsid w:val="00B044CB"/>
    <w:rsid w:val="00B10525"/>
    <w:rsid w:val="00B10601"/>
    <w:rsid w:val="00B169C3"/>
    <w:rsid w:val="00B30A1E"/>
    <w:rsid w:val="00B31164"/>
    <w:rsid w:val="00B312BC"/>
    <w:rsid w:val="00B3268E"/>
    <w:rsid w:val="00B32945"/>
    <w:rsid w:val="00B329EC"/>
    <w:rsid w:val="00B37173"/>
    <w:rsid w:val="00B4080F"/>
    <w:rsid w:val="00B428FA"/>
    <w:rsid w:val="00B500A0"/>
    <w:rsid w:val="00B5014D"/>
    <w:rsid w:val="00B5166C"/>
    <w:rsid w:val="00B51AAC"/>
    <w:rsid w:val="00B53C47"/>
    <w:rsid w:val="00B55620"/>
    <w:rsid w:val="00B5736E"/>
    <w:rsid w:val="00B64A76"/>
    <w:rsid w:val="00B70427"/>
    <w:rsid w:val="00B7783E"/>
    <w:rsid w:val="00B82532"/>
    <w:rsid w:val="00B8389F"/>
    <w:rsid w:val="00B8543C"/>
    <w:rsid w:val="00B934A5"/>
    <w:rsid w:val="00BA2197"/>
    <w:rsid w:val="00BA2797"/>
    <w:rsid w:val="00BA27E4"/>
    <w:rsid w:val="00BA70BC"/>
    <w:rsid w:val="00BB5A45"/>
    <w:rsid w:val="00BC1905"/>
    <w:rsid w:val="00BD0B8E"/>
    <w:rsid w:val="00BD0CE1"/>
    <w:rsid w:val="00BD448F"/>
    <w:rsid w:val="00BD528D"/>
    <w:rsid w:val="00BD7EC8"/>
    <w:rsid w:val="00BE1781"/>
    <w:rsid w:val="00BE4E4F"/>
    <w:rsid w:val="00BE68B7"/>
    <w:rsid w:val="00BE7D6A"/>
    <w:rsid w:val="00BF0AAF"/>
    <w:rsid w:val="00BF13BF"/>
    <w:rsid w:val="00BF176A"/>
    <w:rsid w:val="00BF27D7"/>
    <w:rsid w:val="00BF2E7E"/>
    <w:rsid w:val="00BF33B7"/>
    <w:rsid w:val="00BF3800"/>
    <w:rsid w:val="00BF4200"/>
    <w:rsid w:val="00C03148"/>
    <w:rsid w:val="00C045FF"/>
    <w:rsid w:val="00C064BD"/>
    <w:rsid w:val="00C10592"/>
    <w:rsid w:val="00C12BD4"/>
    <w:rsid w:val="00C13B68"/>
    <w:rsid w:val="00C149BC"/>
    <w:rsid w:val="00C16438"/>
    <w:rsid w:val="00C2022B"/>
    <w:rsid w:val="00C22F44"/>
    <w:rsid w:val="00C24DBF"/>
    <w:rsid w:val="00C27FBA"/>
    <w:rsid w:val="00C402F3"/>
    <w:rsid w:val="00C42136"/>
    <w:rsid w:val="00C55DDB"/>
    <w:rsid w:val="00C57BC8"/>
    <w:rsid w:val="00C60C33"/>
    <w:rsid w:val="00C715D2"/>
    <w:rsid w:val="00C72AE2"/>
    <w:rsid w:val="00C74EA9"/>
    <w:rsid w:val="00C779EE"/>
    <w:rsid w:val="00C87F28"/>
    <w:rsid w:val="00C90BC5"/>
    <w:rsid w:val="00C94C8F"/>
    <w:rsid w:val="00C95C88"/>
    <w:rsid w:val="00CA28BD"/>
    <w:rsid w:val="00CA436D"/>
    <w:rsid w:val="00CB1D27"/>
    <w:rsid w:val="00CB30F3"/>
    <w:rsid w:val="00CC287D"/>
    <w:rsid w:val="00CD3866"/>
    <w:rsid w:val="00CD4713"/>
    <w:rsid w:val="00CD6223"/>
    <w:rsid w:val="00CD7925"/>
    <w:rsid w:val="00CE0827"/>
    <w:rsid w:val="00CF0BA1"/>
    <w:rsid w:val="00CF23F5"/>
    <w:rsid w:val="00D00A50"/>
    <w:rsid w:val="00D012E8"/>
    <w:rsid w:val="00D10A83"/>
    <w:rsid w:val="00D12F7A"/>
    <w:rsid w:val="00D22276"/>
    <w:rsid w:val="00D22D3D"/>
    <w:rsid w:val="00D22DD4"/>
    <w:rsid w:val="00D24319"/>
    <w:rsid w:val="00D30045"/>
    <w:rsid w:val="00D55857"/>
    <w:rsid w:val="00D66485"/>
    <w:rsid w:val="00D67C94"/>
    <w:rsid w:val="00D711F5"/>
    <w:rsid w:val="00D73448"/>
    <w:rsid w:val="00D73754"/>
    <w:rsid w:val="00D80365"/>
    <w:rsid w:val="00D84DC9"/>
    <w:rsid w:val="00D85028"/>
    <w:rsid w:val="00D860C9"/>
    <w:rsid w:val="00D9250D"/>
    <w:rsid w:val="00DA1B17"/>
    <w:rsid w:val="00DA21CE"/>
    <w:rsid w:val="00DA280F"/>
    <w:rsid w:val="00DB4985"/>
    <w:rsid w:val="00DC043F"/>
    <w:rsid w:val="00DC18A5"/>
    <w:rsid w:val="00DC4AB5"/>
    <w:rsid w:val="00DC5145"/>
    <w:rsid w:val="00DC5901"/>
    <w:rsid w:val="00DC5D34"/>
    <w:rsid w:val="00DC63C9"/>
    <w:rsid w:val="00DD0A15"/>
    <w:rsid w:val="00DD159D"/>
    <w:rsid w:val="00DD424F"/>
    <w:rsid w:val="00DD42A4"/>
    <w:rsid w:val="00DD64DE"/>
    <w:rsid w:val="00DE14B5"/>
    <w:rsid w:val="00DE2A8C"/>
    <w:rsid w:val="00DE56AF"/>
    <w:rsid w:val="00DF18CD"/>
    <w:rsid w:val="00DF7E06"/>
    <w:rsid w:val="00E001B7"/>
    <w:rsid w:val="00E05379"/>
    <w:rsid w:val="00E06438"/>
    <w:rsid w:val="00E14ABA"/>
    <w:rsid w:val="00E150FB"/>
    <w:rsid w:val="00E15ED2"/>
    <w:rsid w:val="00E20325"/>
    <w:rsid w:val="00E22C1E"/>
    <w:rsid w:val="00E269CD"/>
    <w:rsid w:val="00E27687"/>
    <w:rsid w:val="00E309AA"/>
    <w:rsid w:val="00E33F3B"/>
    <w:rsid w:val="00E37BCB"/>
    <w:rsid w:val="00E436CF"/>
    <w:rsid w:val="00E45077"/>
    <w:rsid w:val="00E45511"/>
    <w:rsid w:val="00E5607E"/>
    <w:rsid w:val="00E64000"/>
    <w:rsid w:val="00E65366"/>
    <w:rsid w:val="00E7281A"/>
    <w:rsid w:val="00E72DB0"/>
    <w:rsid w:val="00E86BFB"/>
    <w:rsid w:val="00E9060D"/>
    <w:rsid w:val="00EA2BE7"/>
    <w:rsid w:val="00EA31B0"/>
    <w:rsid w:val="00EB5B05"/>
    <w:rsid w:val="00EC2792"/>
    <w:rsid w:val="00EC539C"/>
    <w:rsid w:val="00EC5E9E"/>
    <w:rsid w:val="00ED0821"/>
    <w:rsid w:val="00ED0F42"/>
    <w:rsid w:val="00ED3C1B"/>
    <w:rsid w:val="00ED7CB3"/>
    <w:rsid w:val="00EE1967"/>
    <w:rsid w:val="00EE3DE5"/>
    <w:rsid w:val="00EE648A"/>
    <w:rsid w:val="00EF1915"/>
    <w:rsid w:val="00EF6A1F"/>
    <w:rsid w:val="00EF7FDF"/>
    <w:rsid w:val="00F03A1B"/>
    <w:rsid w:val="00F0526F"/>
    <w:rsid w:val="00F24402"/>
    <w:rsid w:val="00F26185"/>
    <w:rsid w:val="00F2727D"/>
    <w:rsid w:val="00F31881"/>
    <w:rsid w:val="00F379B8"/>
    <w:rsid w:val="00F41B09"/>
    <w:rsid w:val="00F46372"/>
    <w:rsid w:val="00F51597"/>
    <w:rsid w:val="00F54B65"/>
    <w:rsid w:val="00F56391"/>
    <w:rsid w:val="00F57950"/>
    <w:rsid w:val="00F717C2"/>
    <w:rsid w:val="00F85546"/>
    <w:rsid w:val="00F874A0"/>
    <w:rsid w:val="00FA1865"/>
    <w:rsid w:val="00FA2857"/>
    <w:rsid w:val="00FA2B5B"/>
    <w:rsid w:val="00FA2CA8"/>
    <w:rsid w:val="00FA4185"/>
    <w:rsid w:val="00FA6F1F"/>
    <w:rsid w:val="00FB5938"/>
    <w:rsid w:val="00FB6073"/>
    <w:rsid w:val="00FC0950"/>
    <w:rsid w:val="00FC15BD"/>
    <w:rsid w:val="00FC4B33"/>
    <w:rsid w:val="00FC766B"/>
    <w:rsid w:val="00FD240A"/>
    <w:rsid w:val="00FD30AE"/>
    <w:rsid w:val="00FD3665"/>
    <w:rsid w:val="00FD637D"/>
    <w:rsid w:val="00FE0047"/>
    <w:rsid w:val="00FE35C9"/>
    <w:rsid w:val="00FE6CD0"/>
    <w:rsid w:val="00FF24D4"/>
    <w:rsid w:val="00FF342D"/>
    <w:rsid w:val="00FF3A82"/>
    <w:rsid w:val="344F70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4ACAC"/>
  <w15:chartTrackingRefBased/>
  <w15:docId w15:val="{A3BCE38A-6688-44F4-B500-CC9145BC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7D7"/>
    <w:pPr>
      <w:spacing w:before="140" w:line="280" w:lineRule="atLeast"/>
      <w:ind w:left="2268"/>
    </w:pPr>
    <w:rPr>
      <w:rFonts w:ascii="Lucida Sans Unicode" w:hAnsi="Lucida Sans Unicode"/>
      <w:lang w:val="en-US" w:eastAsia="en-US"/>
    </w:rPr>
  </w:style>
  <w:style w:type="paragraph" w:styleId="Heading1">
    <w:name w:val="heading 1"/>
    <w:basedOn w:val="Normal"/>
    <w:next w:val="Normal"/>
    <w:qFormat/>
    <w:pPr>
      <w:keepNext/>
      <w:outlineLvl w:val="0"/>
    </w:pPr>
    <w:rPr>
      <w:rFonts w:ascii="Verdana" w:hAnsi="Verdana"/>
      <w:b/>
      <w:lang w:val="en-GB"/>
    </w:rPr>
  </w:style>
  <w:style w:type="paragraph" w:styleId="Heading2">
    <w:name w:val="heading 2"/>
    <w:basedOn w:val="Normal"/>
    <w:next w:val="Normal"/>
    <w:qFormat/>
    <w:pPr>
      <w:keepNext/>
      <w:outlineLvl w:val="1"/>
    </w:pPr>
    <w:rPr>
      <w:rFonts w:ascii="Verdana" w:hAnsi="Verdana"/>
      <w:i/>
      <w:lang w:val="en-GB"/>
    </w:rPr>
  </w:style>
  <w:style w:type="paragraph" w:styleId="Heading3">
    <w:name w:val="heading 3"/>
    <w:basedOn w:val="Normal"/>
    <w:next w:val="Normal"/>
    <w:qFormat/>
    <w:rsid w:val="00C045FF"/>
    <w:pPr>
      <w:keepNext/>
      <w:spacing w:before="240" w:after="60"/>
      <w:ind w:left="0"/>
      <w:outlineLvl w:val="2"/>
    </w:pPr>
    <w:rPr>
      <w:rFonts w:ascii="Arial" w:hAnsi="Arial" w:cs="Arial"/>
      <w:b/>
      <w:bCs/>
      <w:sz w:val="26"/>
      <w:szCs w:val="26"/>
    </w:rPr>
  </w:style>
  <w:style w:type="paragraph" w:styleId="Heading4">
    <w:name w:val="heading 4"/>
    <w:basedOn w:val="Normal"/>
    <w:next w:val="Normal"/>
    <w:qFormat/>
    <w:rsid w:val="00275003"/>
    <w:pPr>
      <w:keepNext/>
      <w:spacing w:before="240" w:after="60"/>
      <w:ind w:left="0"/>
      <w:outlineLvl w:val="3"/>
    </w:pPr>
    <w:rPr>
      <w:rFonts w:ascii="Times New Roman" w:hAnsi="Times New Roman"/>
      <w:b/>
      <w:bCs/>
      <w:sz w:val="28"/>
      <w:szCs w:val="28"/>
    </w:rPr>
  </w:style>
  <w:style w:type="paragraph" w:styleId="Heading5">
    <w:name w:val="heading 5"/>
    <w:aliases w:val="4,tabtit,tt,heading 5,ch4"/>
    <w:basedOn w:val="Normal"/>
    <w:next w:val="Normal"/>
    <w:qFormat/>
    <w:rsid w:val="00275003"/>
    <w:pPr>
      <w:numPr>
        <w:ilvl w:val="4"/>
        <w:numId w:val="5"/>
      </w:numPr>
      <w:spacing w:before="240" w:after="60"/>
      <w:outlineLvl w:val="4"/>
    </w:pPr>
    <w:rPr>
      <w:b/>
      <w:bCs/>
      <w:i/>
      <w:iCs/>
      <w:sz w:val="26"/>
      <w:szCs w:val="26"/>
    </w:rPr>
  </w:style>
  <w:style w:type="paragraph" w:styleId="Heading6">
    <w:name w:val="heading 6"/>
    <w:basedOn w:val="Normal"/>
    <w:next w:val="Normal"/>
    <w:qFormat/>
    <w:rsid w:val="00275003"/>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275003"/>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qFormat/>
    <w:rsid w:val="00275003"/>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qFormat/>
    <w:rsid w:val="00275003"/>
    <w:pPr>
      <w:numPr>
        <w:ilvl w:val="8"/>
        <w:numId w:val="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WS00-Title">
    <w:name w:val="WS00-Title"/>
    <w:basedOn w:val="Normal"/>
    <w:rsid w:val="008F7E02"/>
    <w:pPr>
      <w:spacing w:before="284"/>
      <w:ind w:left="0"/>
    </w:pPr>
    <w:rPr>
      <w:rFonts w:ascii="Lucida Sans" w:hAnsi="Lucida Sans" w:cs="Lucida Sans Unicode"/>
      <w:b/>
      <w:color w:val="FFFFFF"/>
      <w:sz w:val="36"/>
      <w:szCs w:val="36"/>
      <w:lang w:val="en-GB"/>
    </w:rPr>
  </w:style>
  <w:style w:type="paragraph" w:customStyle="1" w:styleId="WS00-Subtitle">
    <w:name w:val="WS00-Subtitle"/>
    <w:basedOn w:val="Normal"/>
    <w:rsid w:val="00E309AA"/>
    <w:pPr>
      <w:spacing w:before="60" w:after="140"/>
      <w:ind w:left="0"/>
    </w:pPr>
    <w:rPr>
      <w:rFonts w:cs="Lucida Sans Unicode"/>
      <w:caps/>
    </w:rPr>
  </w:style>
  <w:style w:type="paragraph" w:customStyle="1" w:styleId="WS00-Titledate">
    <w:name w:val="WS00-Title date"/>
    <w:basedOn w:val="Normal"/>
    <w:rsid w:val="00E309AA"/>
    <w:pPr>
      <w:spacing w:after="140"/>
    </w:pPr>
    <w:rPr>
      <w:rFonts w:cs="Lucida Sans Unicode"/>
      <w:sz w:val="21"/>
      <w:szCs w:val="21"/>
    </w:rPr>
  </w:style>
  <w:style w:type="paragraph" w:customStyle="1" w:styleId="WS03-HeadA">
    <w:name w:val="WS03-Head A"/>
    <w:basedOn w:val="Normal"/>
    <w:next w:val="WS01-Body"/>
    <w:rsid w:val="00E05379"/>
    <w:pPr>
      <w:pageBreakBefore/>
      <w:numPr>
        <w:numId w:val="5"/>
      </w:numPr>
      <w:pBdr>
        <w:top w:val="single" w:sz="18" w:space="1" w:color="1734A6"/>
        <w:bottom w:val="single" w:sz="18" w:space="1" w:color="DDDDDD"/>
      </w:pBdr>
      <w:shd w:val="clear" w:color="auto" w:fill="E0E0E0"/>
      <w:spacing w:after="280"/>
    </w:pPr>
    <w:rPr>
      <w:rFonts w:ascii="Lucida Sans" w:hAnsi="Lucida Sans" w:cs="Lucida Sans Unicode"/>
      <w:b/>
      <w:caps/>
      <w:color w:val="808080"/>
      <w:sz w:val="24"/>
      <w:szCs w:val="24"/>
      <w:lang w:val="en-GB"/>
    </w:rPr>
  </w:style>
  <w:style w:type="paragraph" w:customStyle="1" w:styleId="WS00-UCB">
    <w:name w:val="WS00-UCB"/>
    <w:basedOn w:val="Normal"/>
    <w:rsid w:val="000A3EF2"/>
    <w:pPr>
      <w:spacing w:before="40" w:after="40" w:line="240" w:lineRule="auto"/>
      <w:ind w:left="0"/>
    </w:pPr>
    <w:rPr>
      <w:rFonts w:cs="Lucida Sans Unicode"/>
      <w:sz w:val="18"/>
      <w:szCs w:val="18"/>
      <w:lang w:val="en-GB"/>
    </w:rPr>
  </w:style>
  <w:style w:type="paragraph" w:customStyle="1" w:styleId="WS04-Bullets">
    <w:name w:val="WS04-Bullets"/>
    <w:basedOn w:val="Normal"/>
    <w:link w:val="WS04-BulletsChar"/>
    <w:rsid w:val="009D3894"/>
    <w:pPr>
      <w:numPr>
        <w:numId w:val="3"/>
      </w:numPr>
      <w:tabs>
        <w:tab w:val="left" w:pos="2268"/>
      </w:tabs>
      <w:spacing w:line="280" w:lineRule="exact"/>
      <w:jc w:val="both"/>
    </w:pPr>
    <w:rPr>
      <w:rFonts w:cs="Lucida Sans Unicode"/>
      <w:szCs w:val="21"/>
      <w:lang w:val="en-GB"/>
    </w:rPr>
  </w:style>
  <w:style w:type="paragraph" w:customStyle="1" w:styleId="WS02-Body-numbered">
    <w:name w:val="WS02-Body-numbered"/>
    <w:basedOn w:val="Normal"/>
    <w:rsid w:val="008A0463"/>
    <w:pPr>
      <w:numPr>
        <w:numId w:val="1"/>
      </w:numPr>
      <w:tabs>
        <w:tab w:val="left" w:pos="907"/>
      </w:tabs>
      <w:spacing w:line="320" w:lineRule="atLeast"/>
      <w:ind w:left="2268"/>
      <w:jc w:val="both"/>
    </w:pPr>
    <w:rPr>
      <w:rFonts w:cs="Lucida Sans Unicode"/>
      <w:szCs w:val="21"/>
      <w:lang w:val="en-GB"/>
    </w:rPr>
  </w:style>
  <w:style w:type="paragraph" w:customStyle="1" w:styleId="WS03-HeadB">
    <w:name w:val="WS03-Head B"/>
    <w:basedOn w:val="Heading2"/>
    <w:next w:val="WS01-Body"/>
    <w:link w:val="WS03-HeadBChar"/>
    <w:rsid w:val="009F7568"/>
    <w:pPr>
      <w:numPr>
        <w:ilvl w:val="1"/>
        <w:numId w:val="5"/>
      </w:numPr>
      <w:spacing w:line="320" w:lineRule="exact"/>
    </w:pPr>
    <w:rPr>
      <w:rFonts w:ascii="Lucida Sans Unicode" w:hAnsi="Lucida Sans Unicode" w:cs="Lucida Sans Unicode"/>
      <w:b/>
      <w:i w:val="0"/>
      <w:caps/>
      <w:color w:val="1734A6"/>
      <w:sz w:val="22"/>
      <w:szCs w:val="21"/>
    </w:rPr>
  </w:style>
  <w:style w:type="paragraph" w:customStyle="1" w:styleId="WS05-Sub-bullet">
    <w:name w:val="WS05-Sub-bullet"/>
    <w:basedOn w:val="WS04-Bullets"/>
    <w:rsid w:val="005251A3"/>
    <w:pPr>
      <w:numPr>
        <w:numId w:val="7"/>
      </w:numPr>
      <w:spacing w:before="0" w:line="280" w:lineRule="atLeast"/>
      <w:ind w:left="2835" w:hanging="567"/>
    </w:pPr>
  </w:style>
  <w:style w:type="paragraph" w:customStyle="1" w:styleId="WS06-Box-bullet-N">
    <w:name w:val="WS06-Box-bullet-N"/>
    <w:basedOn w:val="WS04-Bullets"/>
    <w:rsid w:val="00AF40EC"/>
    <w:rPr>
      <w:color w:val="1734A6"/>
    </w:rPr>
  </w:style>
  <w:style w:type="paragraph" w:customStyle="1" w:styleId="WS06-Box-lead-in-W">
    <w:name w:val="WS06-Box-lead-in-W"/>
    <w:basedOn w:val="WS06-Box-lead-in-N"/>
    <w:rsid w:val="00695EC0"/>
    <w:pPr>
      <w:ind w:left="0"/>
    </w:pPr>
  </w:style>
  <w:style w:type="paragraph" w:customStyle="1" w:styleId="WS06-Box-lead-in-N">
    <w:name w:val="WS06-Box-lead-in-N"/>
    <w:basedOn w:val="Normal"/>
    <w:link w:val="WS06-Box-lead-in-NChar"/>
    <w:rsid w:val="00E64000"/>
    <w:pPr>
      <w:keepNext/>
      <w:spacing w:line="280" w:lineRule="exact"/>
      <w:ind w:left="1701"/>
    </w:pPr>
    <w:rPr>
      <w:rFonts w:ascii="Lucida Sans" w:hAnsi="Lucida Sans" w:cs="Lucida Sans Unicode"/>
      <w:b/>
      <w:color w:val="1734A6"/>
      <w:szCs w:val="21"/>
      <w:lang w:val="en-GB"/>
    </w:rPr>
  </w:style>
  <w:style w:type="paragraph" w:customStyle="1" w:styleId="WS06-Box-sub-bullet-N">
    <w:name w:val="WS06-Box-sub-bullet-N"/>
    <w:basedOn w:val="WS05-Sub-bullet"/>
    <w:rsid w:val="00A87350"/>
    <w:pPr>
      <w:numPr>
        <w:numId w:val="2"/>
      </w:numPr>
      <w:tabs>
        <w:tab w:val="clear" w:pos="2268"/>
        <w:tab w:val="left" w:pos="2835"/>
      </w:tabs>
      <w:ind w:left="2835" w:hanging="567"/>
    </w:pPr>
    <w:rPr>
      <w:color w:val="1734A6"/>
    </w:rPr>
  </w:style>
  <w:style w:type="paragraph" w:customStyle="1" w:styleId="WS06-Box-source-N">
    <w:name w:val="WS06-Box-source-N"/>
    <w:basedOn w:val="WS06-Box-title-N"/>
    <w:rsid w:val="00E64000"/>
    <w:rPr>
      <w:i/>
    </w:rPr>
  </w:style>
  <w:style w:type="paragraph" w:customStyle="1" w:styleId="WS06-Box-title-N">
    <w:name w:val="WS06-Box-title-N"/>
    <w:basedOn w:val="Normal"/>
    <w:rsid w:val="007B0F4E"/>
    <w:pPr>
      <w:keepNext/>
      <w:pBdr>
        <w:top w:val="single" w:sz="8" w:space="1" w:color="1734A6"/>
      </w:pBdr>
      <w:spacing w:before="280" w:after="120" w:line="280" w:lineRule="exact"/>
      <w:ind w:left="1701"/>
    </w:pPr>
    <w:rPr>
      <w:rFonts w:ascii="Lucida Sans" w:hAnsi="Lucida Sans" w:cs="Lucida Sans Unicode"/>
      <w:b/>
      <w:color w:val="1734A6"/>
      <w:szCs w:val="21"/>
      <w:lang w:val="en-GB"/>
    </w:rPr>
  </w:style>
  <w:style w:type="paragraph" w:customStyle="1" w:styleId="WS06-Box-title-W">
    <w:name w:val="WS06-Box-title-W"/>
    <w:basedOn w:val="WS06-Box-title-N"/>
    <w:rsid w:val="007B0F4E"/>
    <w:pPr>
      <w:ind w:left="0"/>
    </w:pPr>
  </w:style>
  <w:style w:type="paragraph" w:customStyle="1" w:styleId="WS06-Box-source-W">
    <w:name w:val="WS06-Box-source-W"/>
    <w:basedOn w:val="WS06-Box-title-N"/>
    <w:rsid w:val="00E64000"/>
    <w:pPr>
      <w:ind w:left="0"/>
    </w:pPr>
    <w:rPr>
      <w:i/>
    </w:rPr>
  </w:style>
  <w:style w:type="paragraph" w:customStyle="1" w:styleId="WS01-Body">
    <w:name w:val="WS01-Body"/>
    <w:basedOn w:val="WS02-Body-numbered"/>
    <w:link w:val="WS01-BodyChar"/>
    <w:rsid w:val="007B0F4E"/>
    <w:pPr>
      <w:keepLines/>
      <w:numPr>
        <w:numId w:val="0"/>
      </w:numPr>
      <w:spacing w:line="280" w:lineRule="atLeast"/>
      <w:ind w:left="1701"/>
    </w:pPr>
  </w:style>
  <w:style w:type="paragraph" w:customStyle="1" w:styleId="WS03-HeadC">
    <w:name w:val="WS03-Head C"/>
    <w:basedOn w:val="WS03-HeadB"/>
    <w:next w:val="WS01-Body"/>
    <w:link w:val="WS03-HeadCChar"/>
    <w:rsid w:val="00124C2A"/>
    <w:pPr>
      <w:numPr>
        <w:ilvl w:val="2"/>
      </w:numPr>
    </w:pPr>
    <w:rPr>
      <w:b w:val="0"/>
    </w:rPr>
  </w:style>
  <w:style w:type="paragraph" w:customStyle="1" w:styleId="WS15-Footnotes">
    <w:name w:val="WS15-Footnotes"/>
    <w:basedOn w:val="FootnoteText"/>
    <w:rsid w:val="00DD0A15"/>
    <w:pPr>
      <w:spacing w:before="70"/>
      <w:ind w:left="567" w:hanging="567"/>
    </w:pPr>
    <w:rPr>
      <w:rFonts w:cs="Lucida Sans Unicode"/>
      <w:sz w:val="18"/>
    </w:rPr>
  </w:style>
  <w:style w:type="paragraph" w:styleId="TOC2">
    <w:name w:val="toc 2"/>
    <w:basedOn w:val="Normal"/>
    <w:next w:val="Normal"/>
    <w:autoRedefine/>
    <w:rsid w:val="00890840"/>
    <w:pPr>
      <w:tabs>
        <w:tab w:val="left" w:pos="567"/>
        <w:tab w:val="right" w:leader="dot" w:pos="10053"/>
      </w:tabs>
      <w:spacing w:before="60"/>
      <w:ind w:left="567" w:hanging="567"/>
    </w:pPr>
    <w:rPr>
      <w:caps/>
      <w:szCs w:val="22"/>
    </w:rPr>
  </w:style>
  <w:style w:type="paragraph" w:styleId="TOC1">
    <w:name w:val="toc 1"/>
    <w:basedOn w:val="Normal"/>
    <w:next w:val="Normal"/>
    <w:autoRedefine/>
    <w:rsid w:val="0053019A"/>
    <w:pPr>
      <w:tabs>
        <w:tab w:val="left" w:pos="567"/>
        <w:tab w:val="right" w:leader="dot" w:pos="10055"/>
      </w:tabs>
      <w:ind w:left="0"/>
    </w:pPr>
    <w:rPr>
      <w:caps/>
      <w:noProof/>
      <w:color w:val="1734A6"/>
      <w:sz w:val="22"/>
    </w:rPr>
  </w:style>
  <w:style w:type="paragraph" w:customStyle="1" w:styleId="WS00-Contents">
    <w:name w:val="WS00-Contents"/>
    <w:basedOn w:val="WS03-HeadA"/>
    <w:rsid w:val="009B3B95"/>
    <w:pPr>
      <w:numPr>
        <w:numId w:val="0"/>
      </w:numPr>
    </w:pPr>
  </w:style>
  <w:style w:type="paragraph" w:customStyle="1" w:styleId="WS00-Front">
    <w:name w:val="WS00-Front"/>
    <w:basedOn w:val="Normal"/>
    <w:rsid w:val="009F7568"/>
    <w:pPr>
      <w:overflowPunct w:val="0"/>
      <w:autoSpaceDE w:val="0"/>
      <w:autoSpaceDN w:val="0"/>
      <w:adjustRightInd w:val="0"/>
      <w:spacing w:before="60" w:after="60" w:line="240" w:lineRule="auto"/>
      <w:ind w:left="0"/>
      <w:textAlignment w:val="baseline"/>
    </w:pPr>
    <w:rPr>
      <w:rFonts w:cs="Lucida Sans Unicode"/>
      <w:szCs w:val="18"/>
      <w:lang w:val="en-GB"/>
    </w:rPr>
  </w:style>
  <w:style w:type="paragraph" w:customStyle="1" w:styleId="WS07-Table-text">
    <w:name w:val="WS07-Table-text"/>
    <w:basedOn w:val="WS01-Body"/>
    <w:rsid w:val="00FA2CA8"/>
    <w:pPr>
      <w:keepNext/>
      <w:spacing w:before="40" w:after="40"/>
      <w:ind w:left="0"/>
      <w:jc w:val="left"/>
    </w:pPr>
    <w:rPr>
      <w:sz w:val="18"/>
      <w:szCs w:val="19"/>
    </w:rPr>
  </w:style>
  <w:style w:type="paragraph" w:styleId="Header">
    <w:name w:val="header"/>
    <w:basedOn w:val="Normal"/>
    <w:rsid w:val="00B64A76"/>
    <w:pPr>
      <w:tabs>
        <w:tab w:val="center" w:pos="4320"/>
        <w:tab w:val="right" w:pos="8640"/>
      </w:tabs>
    </w:pPr>
  </w:style>
  <w:style w:type="paragraph" w:styleId="Footer">
    <w:name w:val="footer"/>
    <w:basedOn w:val="Normal"/>
    <w:link w:val="FooterChar"/>
    <w:rsid w:val="00B64A76"/>
    <w:pPr>
      <w:tabs>
        <w:tab w:val="center" w:pos="4320"/>
        <w:tab w:val="right" w:pos="8640"/>
      </w:tabs>
    </w:pPr>
  </w:style>
  <w:style w:type="character" w:styleId="Hyperlink">
    <w:name w:val="Hyperlink"/>
    <w:rsid w:val="002819CA"/>
    <w:rPr>
      <w:color w:val="0000FF"/>
      <w:u w:val="single"/>
    </w:rPr>
  </w:style>
  <w:style w:type="paragraph" w:customStyle="1" w:styleId="WS08-abc">
    <w:name w:val="WS08-(abc)"/>
    <w:basedOn w:val="WS01-Body"/>
    <w:rsid w:val="00ED0F42"/>
    <w:pPr>
      <w:numPr>
        <w:numId w:val="4"/>
      </w:numPr>
    </w:pPr>
  </w:style>
  <w:style w:type="table" w:styleId="TableGrid">
    <w:name w:val="Table Grid"/>
    <w:basedOn w:val="TableNormal"/>
    <w:rsid w:val="00DC5901"/>
    <w:pPr>
      <w:spacing w:before="140" w:line="280" w:lineRule="atLeast"/>
      <w:ind w:left="226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09-Page-end">
    <w:name w:val="WS09-Page-end"/>
    <w:basedOn w:val="Normal"/>
    <w:rsid w:val="00DE2A8C"/>
    <w:pPr>
      <w:spacing w:before="0" w:after="19980"/>
    </w:pPr>
  </w:style>
  <w:style w:type="paragraph" w:customStyle="1" w:styleId="WS03-Contents">
    <w:name w:val="WS03-Contents"/>
    <w:basedOn w:val="WS03-HeadA"/>
    <w:rsid w:val="00ED0F42"/>
    <w:pPr>
      <w:numPr>
        <w:numId w:val="0"/>
      </w:numPr>
    </w:pPr>
  </w:style>
  <w:style w:type="paragraph" w:customStyle="1" w:styleId="WS03-HeadD">
    <w:name w:val="WS03-Head D"/>
    <w:basedOn w:val="WS03-HeadC"/>
    <w:next w:val="WS01-Body"/>
    <w:rsid w:val="008F7E02"/>
    <w:pPr>
      <w:numPr>
        <w:ilvl w:val="3"/>
      </w:numPr>
    </w:pPr>
    <w:rPr>
      <w:rFonts w:ascii="Lucida Sans" w:hAnsi="Lucida Sans"/>
      <w:i/>
    </w:rPr>
  </w:style>
  <w:style w:type="paragraph" w:customStyle="1" w:styleId="WS10-Quote-01">
    <w:name w:val="WS10-Quote-01"/>
    <w:basedOn w:val="WS01-Body"/>
    <w:rsid w:val="002F7884"/>
    <w:pPr>
      <w:ind w:left="0"/>
      <w:jc w:val="right"/>
    </w:pPr>
    <w:rPr>
      <w:rFonts w:ascii="Lucida Sans" w:eastAsia="SimSun" w:hAnsi="Lucida Sans"/>
      <w:i/>
      <w:color w:val="1734A6"/>
      <w:szCs w:val="20"/>
    </w:rPr>
  </w:style>
  <w:style w:type="paragraph" w:customStyle="1" w:styleId="WS10-Quote-02">
    <w:name w:val="WS10-Quote-02"/>
    <w:basedOn w:val="WS01-Body"/>
    <w:rsid w:val="00124C2A"/>
    <w:pPr>
      <w:spacing w:before="0"/>
      <w:ind w:left="0"/>
      <w:jc w:val="right"/>
    </w:pPr>
    <w:rPr>
      <w:rFonts w:ascii="Lucida Sans" w:eastAsia="SimSun" w:hAnsi="Lucida Sans"/>
      <w:b/>
      <w:color w:val="1734A6"/>
      <w:sz w:val="16"/>
      <w:szCs w:val="16"/>
    </w:rPr>
  </w:style>
  <w:style w:type="paragraph" w:styleId="TOC3">
    <w:name w:val="toc 3"/>
    <w:basedOn w:val="Normal"/>
    <w:next w:val="Normal"/>
    <w:autoRedefine/>
    <w:semiHidden/>
    <w:rsid w:val="00E64000"/>
    <w:pPr>
      <w:tabs>
        <w:tab w:val="left" w:pos="1418"/>
        <w:tab w:val="right" w:leader="dot" w:pos="10055"/>
      </w:tabs>
      <w:spacing w:before="0"/>
      <w:ind w:left="1418" w:hanging="851"/>
    </w:pPr>
    <w:rPr>
      <w:caps/>
      <w:sz w:val="18"/>
    </w:rPr>
  </w:style>
  <w:style w:type="character" w:customStyle="1" w:styleId="Bold">
    <w:name w:val="Bold"/>
    <w:rsid w:val="008F7E02"/>
    <w:rPr>
      <w:rFonts w:ascii="Lucida Sans" w:hAnsi="Lucida Sans"/>
      <w:b/>
      <w:color w:val="1734A6"/>
    </w:rPr>
  </w:style>
  <w:style w:type="character" w:customStyle="1" w:styleId="Italic">
    <w:name w:val="Italic"/>
    <w:rsid w:val="002717EA"/>
    <w:rPr>
      <w:i/>
    </w:rPr>
  </w:style>
  <w:style w:type="paragraph" w:styleId="DocumentMap">
    <w:name w:val="Document Map"/>
    <w:basedOn w:val="Normal"/>
    <w:semiHidden/>
    <w:rsid w:val="006C4314"/>
    <w:pPr>
      <w:shd w:val="clear" w:color="auto" w:fill="000080"/>
    </w:pPr>
    <w:rPr>
      <w:rFonts w:ascii="Tahoma" w:hAnsi="Tahoma" w:cs="Tahoma"/>
    </w:rPr>
  </w:style>
  <w:style w:type="character" w:customStyle="1" w:styleId="WS04-BulletsChar">
    <w:name w:val="WS04-Bullets Char"/>
    <w:link w:val="WS04-Bullets"/>
    <w:rsid w:val="009D3894"/>
    <w:rPr>
      <w:rFonts w:ascii="Lucida Sans Unicode" w:hAnsi="Lucida Sans Unicode" w:cs="Lucida Sans Unicode"/>
      <w:szCs w:val="21"/>
      <w:lang w:val="en-GB" w:eastAsia="en-US" w:bidi="ar-SA"/>
    </w:rPr>
  </w:style>
  <w:style w:type="character" w:customStyle="1" w:styleId="WS03-HeadBChar">
    <w:name w:val="WS03-Head B Char"/>
    <w:link w:val="WS03-HeadB"/>
    <w:rsid w:val="009F7568"/>
    <w:rPr>
      <w:rFonts w:ascii="Lucida Sans Unicode" w:hAnsi="Lucida Sans Unicode" w:cs="Lucida Sans Unicode"/>
      <w:b/>
      <w:caps/>
      <w:color w:val="1734A6"/>
      <w:sz w:val="22"/>
      <w:szCs w:val="21"/>
      <w:lang w:val="en-GB" w:eastAsia="en-US" w:bidi="ar-SA"/>
    </w:rPr>
  </w:style>
  <w:style w:type="character" w:customStyle="1" w:styleId="WS01-BodyChar">
    <w:name w:val="WS01-Body Char"/>
    <w:link w:val="WS01-Body"/>
    <w:rsid w:val="007B0F4E"/>
    <w:rPr>
      <w:rFonts w:ascii="Lucida Sans Unicode" w:hAnsi="Lucida Sans Unicode" w:cs="Lucida Sans Unicode"/>
      <w:szCs w:val="21"/>
      <w:lang w:val="en-GB" w:eastAsia="en-US" w:bidi="ar-SA"/>
    </w:rPr>
  </w:style>
  <w:style w:type="character" w:customStyle="1" w:styleId="WS03-HeadCChar">
    <w:name w:val="WS03-Head C Char"/>
    <w:basedOn w:val="WS03-HeadBChar"/>
    <w:link w:val="WS03-HeadC"/>
    <w:rsid w:val="00353108"/>
    <w:rPr>
      <w:rFonts w:ascii="Lucida Sans Unicode" w:hAnsi="Lucida Sans Unicode" w:cs="Lucida Sans Unicode"/>
      <w:b/>
      <w:caps/>
      <w:color w:val="1734A6"/>
      <w:sz w:val="22"/>
      <w:szCs w:val="21"/>
      <w:lang w:val="en-GB" w:eastAsia="en-US" w:bidi="ar-SA"/>
    </w:rPr>
  </w:style>
  <w:style w:type="paragraph" w:customStyle="1" w:styleId="float">
    <w:name w:val="float"/>
    <w:aliases w:val="f,fl"/>
    <w:basedOn w:val="Normal"/>
    <w:next w:val="Normal"/>
    <w:rsid w:val="00353108"/>
    <w:pPr>
      <w:keepNext/>
      <w:keepLines/>
      <w:spacing w:before="480" w:line="240" w:lineRule="auto"/>
      <w:ind w:left="1440"/>
      <w:jc w:val="center"/>
    </w:pPr>
    <w:rPr>
      <w:rFonts w:ascii="Times New Roman" w:hAnsi="Times New Roman"/>
      <w:b/>
      <w:sz w:val="28"/>
      <w:u w:val="dotted"/>
      <w:lang w:val="en-GB"/>
    </w:rPr>
  </w:style>
  <w:style w:type="paragraph" w:customStyle="1" w:styleId="in">
    <w:name w:val="in"/>
    <w:basedOn w:val="Normal"/>
    <w:rsid w:val="00353108"/>
    <w:pPr>
      <w:keepLines/>
      <w:numPr>
        <w:numId w:val="6"/>
      </w:numPr>
      <w:tabs>
        <w:tab w:val="num" w:pos="1800"/>
      </w:tabs>
      <w:spacing w:before="120" w:line="240" w:lineRule="auto"/>
      <w:ind w:left="1800"/>
      <w:jc w:val="both"/>
    </w:pPr>
    <w:rPr>
      <w:rFonts w:ascii="Times New Roman" w:hAnsi="Times New Roman"/>
      <w:sz w:val="28"/>
      <w:lang w:val="en-GB"/>
    </w:rPr>
  </w:style>
  <w:style w:type="paragraph" w:styleId="BodyTextIndent">
    <w:name w:val="Body Text Indent"/>
    <w:basedOn w:val="Normal"/>
    <w:rsid w:val="00353108"/>
    <w:pPr>
      <w:keepLines/>
      <w:widowControl w:val="0"/>
      <w:spacing w:before="300" w:line="240" w:lineRule="auto"/>
      <w:ind w:left="1440"/>
      <w:jc w:val="both"/>
    </w:pPr>
    <w:rPr>
      <w:rFonts w:ascii="Times New Roman" w:hAnsi="Times New Roman"/>
      <w:sz w:val="28"/>
      <w:lang w:val="en-GB"/>
    </w:rPr>
  </w:style>
  <w:style w:type="paragraph" w:styleId="Date">
    <w:name w:val="Date"/>
    <w:basedOn w:val="Normal"/>
    <w:next w:val="Normal"/>
    <w:rsid w:val="00353108"/>
    <w:pPr>
      <w:keepLines/>
      <w:spacing w:before="300" w:line="240" w:lineRule="auto"/>
      <w:ind w:left="1440"/>
      <w:jc w:val="both"/>
    </w:pPr>
    <w:rPr>
      <w:rFonts w:ascii="Times New Roman" w:hAnsi="Times New Roman"/>
      <w:sz w:val="28"/>
      <w:lang w:val="en-GB"/>
    </w:rPr>
  </w:style>
  <w:style w:type="character" w:customStyle="1" w:styleId="Smallcaps">
    <w:name w:val="Small caps"/>
    <w:rsid w:val="007424B5"/>
    <w:rPr>
      <w:b/>
      <w:smallCaps/>
      <w:sz w:val="24"/>
      <w:szCs w:val="24"/>
    </w:rPr>
  </w:style>
  <w:style w:type="character" w:customStyle="1" w:styleId="WS06-Box-lead-in-NChar">
    <w:name w:val="WS06-Box-lead-in-N Char"/>
    <w:link w:val="WS06-Box-lead-in-N"/>
    <w:rsid w:val="006C62DE"/>
    <w:rPr>
      <w:rFonts w:ascii="Lucida Sans" w:hAnsi="Lucida Sans" w:cs="Lucida Sans Unicode"/>
      <w:b/>
      <w:color w:val="1734A6"/>
      <w:szCs w:val="21"/>
      <w:lang w:val="en-GB" w:eastAsia="en-US" w:bidi="ar-SA"/>
    </w:rPr>
  </w:style>
  <w:style w:type="paragraph" w:styleId="TOC4">
    <w:name w:val="toc 4"/>
    <w:basedOn w:val="Normal"/>
    <w:next w:val="Normal"/>
    <w:autoRedefine/>
    <w:semiHidden/>
    <w:rsid w:val="00E64000"/>
    <w:pPr>
      <w:spacing w:before="0"/>
      <w:ind w:left="1418" w:hanging="851"/>
    </w:pPr>
    <w:rPr>
      <w:rFonts w:ascii="Lucida Sans" w:hAnsi="Lucida Sans"/>
      <w:i/>
      <w:caps/>
      <w:sz w:val="18"/>
    </w:rPr>
  </w:style>
  <w:style w:type="paragraph" w:customStyle="1" w:styleId="msolistparagraph0">
    <w:name w:val="msolistparagraph"/>
    <w:basedOn w:val="Normal"/>
    <w:rsid w:val="00FC4B33"/>
    <w:pPr>
      <w:spacing w:before="0" w:line="240" w:lineRule="auto"/>
      <w:ind w:left="720"/>
    </w:pPr>
    <w:rPr>
      <w:rFonts w:ascii="Times New Roman" w:hAnsi="Times New Roman"/>
      <w:sz w:val="24"/>
      <w:szCs w:val="24"/>
    </w:rPr>
  </w:style>
  <w:style w:type="character" w:styleId="FollowedHyperlink">
    <w:name w:val="FollowedHyperlink"/>
    <w:rsid w:val="003674FC"/>
    <w:rPr>
      <w:color w:val="800080"/>
      <w:u w:val="single"/>
    </w:rPr>
  </w:style>
  <w:style w:type="paragraph" w:styleId="BalloonText">
    <w:name w:val="Balloon Text"/>
    <w:basedOn w:val="Normal"/>
    <w:semiHidden/>
    <w:rsid w:val="007D1FB9"/>
    <w:rPr>
      <w:rFonts w:ascii="Tahoma" w:hAnsi="Tahoma" w:cs="Tahoma"/>
      <w:sz w:val="16"/>
      <w:szCs w:val="16"/>
    </w:rPr>
  </w:style>
  <w:style w:type="character" w:styleId="CommentReference">
    <w:name w:val="annotation reference"/>
    <w:rsid w:val="004271FB"/>
    <w:rPr>
      <w:sz w:val="16"/>
      <w:szCs w:val="16"/>
    </w:rPr>
  </w:style>
  <w:style w:type="paragraph" w:styleId="CommentText">
    <w:name w:val="annotation text"/>
    <w:basedOn w:val="Normal"/>
    <w:link w:val="CommentTextChar"/>
    <w:rsid w:val="004271FB"/>
  </w:style>
  <w:style w:type="character" w:customStyle="1" w:styleId="CommentTextChar">
    <w:name w:val="Comment Text Char"/>
    <w:link w:val="CommentText"/>
    <w:rsid w:val="004271FB"/>
    <w:rPr>
      <w:rFonts w:ascii="Lucida Sans Unicode" w:hAnsi="Lucida Sans Unicode"/>
      <w:lang w:val="en-US" w:eastAsia="en-US"/>
    </w:rPr>
  </w:style>
  <w:style w:type="paragraph" w:styleId="CommentSubject">
    <w:name w:val="annotation subject"/>
    <w:basedOn w:val="CommentText"/>
    <w:next w:val="CommentText"/>
    <w:link w:val="CommentSubjectChar"/>
    <w:rsid w:val="004271FB"/>
    <w:rPr>
      <w:b/>
      <w:bCs/>
    </w:rPr>
  </w:style>
  <w:style w:type="character" w:customStyle="1" w:styleId="CommentSubjectChar">
    <w:name w:val="Comment Subject Char"/>
    <w:link w:val="CommentSubject"/>
    <w:rsid w:val="004271FB"/>
    <w:rPr>
      <w:rFonts w:ascii="Lucida Sans Unicode" w:hAnsi="Lucida Sans Unicode"/>
      <w:b/>
      <w:bCs/>
      <w:lang w:val="en-US" w:eastAsia="en-US"/>
    </w:rPr>
  </w:style>
  <w:style w:type="character" w:customStyle="1" w:styleId="UnresolvedMention1">
    <w:name w:val="Unresolved Mention1"/>
    <w:basedOn w:val="DefaultParagraphFont"/>
    <w:uiPriority w:val="99"/>
    <w:semiHidden/>
    <w:unhideWhenUsed/>
    <w:rsid w:val="0020081E"/>
    <w:rPr>
      <w:color w:val="605E5C"/>
      <w:shd w:val="clear" w:color="auto" w:fill="E1DFDD"/>
    </w:rPr>
  </w:style>
  <w:style w:type="character" w:customStyle="1" w:styleId="FooterChar">
    <w:name w:val="Footer Char"/>
    <w:basedOn w:val="DefaultParagraphFont"/>
    <w:link w:val="Footer"/>
    <w:rsid w:val="004B55A2"/>
    <w:rPr>
      <w:rFonts w:ascii="Lucida Sans Unicode" w:hAnsi="Lucida Sans Unicod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ats%20giract\New%20formats\Giract%20Single%20Prop%20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785BBAC212442B594034D39A8D72B" ma:contentTypeVersion="16" ma:contentTypeDescription="Create a new document." ma:contentTypeScope="" ma:versionID="8ee31a1bdbb6c21656d3e2ba7c287c25">
  <xsd:schema xmlns:xsd="http://www.w3.org/2001/XMLSchema" xmlns:xs="http://www.w3.org/2001/XMLSchema" xmlns:p="http://schemas.microsoft.com/office/2006/metadata/properties" xmlns:ns2="c2dae023-d280-4dd6-a652-f9feca7de9b1" xmlns:ns3="4e8b2a9c-ea52-4a08-8fed-010424cdfd48" targetNamespace="http://schemas.microsoft.com/office/2006/metadata/properties" ma:root="true" ma:fieldsID="b863f57f3d4e68a631b3e1e5902d486e" ns2:_="" ns3:_="">
    <xsd:import namespace="c2dae023-d280-4dd6-a652-f9feca7de9b1"/>
    <xsd:import namespace="4e8b2a9c-ea52-4a08-8fed-010424cdfd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ae023-d280-4dd6-a652-f9feca7de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65a9f1-7a80-4be5-a4a8-44d29323abd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8b2a9c-ea52-4a08-8fed-010424cdfd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e51f3f6-782e-418a-a168-c1480f7bedef}" ma:internalName="TaxCatchAll" ma:showField="CatchAllData" ma:web="4e8b2a9c-ea52-4a08-8fed-010424cdfd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8b2a9c-ea52-4a08-8fed-010424cdfd48" xsi:nil="true"/>
    <lcf76f155ced4ddcb4097134ff3c332f xmlns="c2dae023-d280-4dd6-a652-f9feca7de9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203B5-F839-4800-8533-599ACA488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ae023-d280-4dd6-a652-f9feca7de9b1"/>
    <ds:schemaRef ds:uri="4e8b2a9c-ea52-4a08-8fed-010424cd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CF290-5F4D-45D0-A40F-7D9714D6FB22}">
  <ds:schemaRefs>
    <ds:schemaRef ds:uri="http://schemas.microsoft.com/office/2006/metadata/properties"/>
    <ds:schemaRef ds:uri="http://schemas.microsoft.com/office/infopath/2007/PartnerControls"/>
    <ds:schemaRef ds:uri="4e8b2a9c-ea52-4a08-8fed-010424cdfd48"/>
    <ds:schemaRef ds:uri="c2dae023-d280-4dd6-a652-f9feca7de9b1"/>
  </ds:schemaRefs>
</ds:datastoreItem>
</file>

<file path=customXml/itemProps3.xml><?xml version="1.0" encoding="utf-8"?>
<ds:datastoreItem xmlns:ds="http://schemas.openxmlformats.org/officeDocument/2006/customXml" ds:itemID="{94EF3222-6D57-4A94-AE32-51FBCC1FD32D}">
  <ds:schemaRefs>
    <ds:schemaRef ds:uri="http://schemas.microsoft.com/sharepoint/v3/contenttype/forms"/>
  </ds:schemaRefs>
</ds:datastoreItem>
</file>

<file path=customXml/itemProps4.xml><?xml version="1.0" encoding="utf-8"?>
<ds:datastoreItem xmlns:ds="http://schemas.openxmlformats.org/officeDocument/2006/customXml" ds:itemID="{529A235B-67FF-4C39-A4B3-D7D69E15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Giract Single Prop 2006</Template>
  <TotalTime>15</TotalTime>
  <Pages>3</Pages>
  <Words>570</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Giract template</vt:lpstr>
    </vt:vector>
  </TitlesOfParts>
  <Company>Noosphere Consulting BVBA</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Giract template</dc:title>
  <dc:subject/>
  <dc:creator>krishna</dc:creator>
  <cp:keywords/>
  <cp:lastModifiedBy>Pritha Prasad</cp:lastModifiedBy>
  <cp:revision>11</cp:revision>
  <cp:lastPrinted>2021-06-14T13:28:00Z</cp:lastPrinted>
  <dcterms:created xsi:type="dcterms:W3CDTF">2023-03-30T12:40:00Z</dcterms:created>
  <dcterms:modified xsi:type="dcterms:W3CDTF">2023-05-15T14:55:00Z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0x010100947785BBAC212442B594034D39A8D72B</vt:lpwstr>
  </property>
  <property fmtid="{D5CDD505-2E9C-101B-9397-08002B2CF9AE}" pid="3" name="Order">
    <vt:r8>6870000</vt:r8>
  </property>
  <property fmtid="{D5CDD505-2E9C-101B-9397-08002B2CF9AE}" pid="4" name="MediaServiceImageTags">
    <vt:lpwstr/>
  </property>
</Properties>
</file>